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FCB" w:rsidRPr="00C51FCB" w:rsidRDefault="00C51FCB" w:rsidP="00C67E14">
      <w:pPr>
        <w:spacing w:line="360" w:lineRule="auto"/>
        <w:rPr>
          <w:b/>
          <w:bCs/>
        </w:rPr>
      </w:pPr>
      <w:r w:rsidRPr="00C51FCB">
        <w:rPr>
          <w:b/>
          <w:bCs/>
        </w:rPr>
        <w:t xml:space="preserve">Section Introduction: </w:t>
      </w:r>
      <w:r w:rsidR="00880D21">
        <w:rPr>
          <w:b/>
          <w:bCs/>
        </w:rPr>
        <w:t>The Decade of Mass Aliya</w:t>
      </w:r>
    </w:p>
    <w:p w:rsidR="00366EBB" w:rsidRDefault="007D2D4E">
      <w:pPr>
        <w:bidi/>
        <w:spacing w:line="360" w:lineRule="auto"/>
        <w:rPr>
          <w:b/>
          <w:bCs/>
          <w:lang w:bidi="ar-SA"/>
          <w:rPrChange w:id="0" w:author="Hussein" w:date="2013-06-21T20:26:00Z">
            <w:rPr/>
          </w:rPrChange>
        </w:rPr>
        <w:pPrChange w:id="1" w:author="Hussein" w:date="2013-06-21T20:23:00Z">
          <w:pPr>
            <w:spacing w:line="360" w:lineRule="auto"/>
          </w:pPr>
        </w:pPrChange>
      </w:pPr>
      <w:r w:rsidRPr="007D2D4E">
        <w:rPr>
          <w:rFonts w:hint="cs"/>
          <w:b/>
          <w:bCs/>
          <w:rtl/>
          <w:lang w:bidi="ar-SA"/>
        </w:rPr>
        <w:t>مقدمة: عقد الهجرة الجماعية</w:t>
      </w:r>
    </w:p>
    <w:p w:rsidR="00606621" w:rsidRDefault="00606621" w:rsidP="007A6144">
      <w:pPr>
        <w:spacing w:line="360" w:lineRule="auto"/>
      </w:pPr>
      <w:r>
        <w:t>When a 2,</w:t>
      </w:r>
      <w:r w:rsidR="007A6144">
        <w:t>5</w:t>
      </w:r>
      <w:r>
        <w:t xml:space="preserve">00 year-old community that has played a central role in the life of a country disappears, one must first ask why. </w:t>
      </w:r>
      <w:r w:rsidR="00C87550">
        <w:t>For</w:t>
      </w:r>
      <w:r>
        <w:t xml:space="preserve"> the Jews of Iraq, a community firmly integrated into Iraqi society by the 1930s, </w:t>
      </w:r>
      <w:r w:rsidR="00C87550">
        <w:t xml:space="preserve">the prospect of </w:t>
      </w:r>
      <w:r w:rsidR="007A6144">
        <w:t>leaving behin</w:t>
      </w:r>
      <w:r w:rsidR="006655BC">
        <w:t>d</w:t>
      </w:r>
      <w:r>
        <w:t xml:space="preserve"> their way of life in a culture they knew in order to begin a new life in the hardscrabble land of the Bible went from unthinkable to inevitable in 10 tumultuous years. </w:t>
      </w:r>
    </w:p>
    <w:p w:rsidR="007A6144" w:rsidRPr="007D2D4E" w:rsidRDefault="007D2D4E" w:rsidP="000D3F6B">
      <w:pPr>
        <w:bidi/>
        <w:spacing w:line="360" w:lineRule="auto"/>
        <w:rPr>
          <w:rtl/>
          <w:lang w:bidi="ar-SA"/>
        </w:rPr>
      </w:pPr>
      <w:r>
        <w:rPr>
          <w:rFonts w:hint="cs"/>
          <w:rtl/>
          <w:lang w:bidi="ar-SA"/>
        </w:rPr>
        <w:t xml:space="preserve">عندما يختفي مجتمع عمره 2500 سنة كان قد لعب دورا مهما في حياة بلد ما، </w:t>
      </w:r>
      <w:r w:rsidR="00F444D0">
        <w:rPr>
          <w:rFonts w:hint="cs"/>
          <w:rtl/>
          <w:lang w:bidi="ar-SA"/>
        </w:rPr>
        <w:t>ف</w:t>
      </w:r>
      <w:r>
        <w:rPr>
          <w:rFonts w:hint="cs"/>
          <w:rtl/>
          <w:lang w:bidi="ar-SA"/>
        </w:rPr>
        <w:t xml:space="preserve">لا بد أن يتسائل </w:t>
      </w:r>
      <w:r w:rsidR="00F444D0">
        <w:rPr>
          <w:rFonts w:hint="cs"/>
          <w:rtl/>
          <w:lang w:bidi="ar-SA"/>
        </w:rPr>
        <w:t xml:space="preserve">المرء </w:t>
      </w:r>
      <w:r>
        <w:rPr>
          <w:rFonts w:hint="cs"/>
          <w:rtl/>
          <w:lang w:bidi="ar-SA"/>
        </w:rPr>
        <w:t xml:space="preserve">لماذا. </w:t>
      </w:r>
      <w:r w:rsidR="00FF5D47">
        <w:rPr>
          <w:rFonts w:hint="cs"/>
          <w:rtl/>
          <w:lang w:bidi="ar-SA"/>
        </w:rPr>
        <w:t>بالنسبة ل</w:t>
      </w:r>
      <w:r w:rsidR="00F444D0">
        <w:rPr>
          <w:rFonts w:hint="cs"/>
          <w:rtl/>
          <w:lang w:bidi="ar-SA"/>
        </w:rPr>
        <w:t>يهود العراق،</w:t>
      </w:r>
      <w:r w:rsidR="00FF5D47">
        <w:rPr>
          <w:rFonts w:hint="cs"/>
          <w:rtl/>
          <w:lang w:bidi="ar-SA"/>
        </w:rPr>
        <w:t xml:space="preserve"> الذين كونوا</w:t>
      </w:r>
      <w:r w:rsidR="00F444D0">
        <w:rPr>
          <w:rFonts w:hint="cs"/>
          <w:rtl/>
          <w:lang w:bidi="ar-SA"/>
        </w:rPr>
        <w:t xml:space="preserve"> مجتمع</w:t>
      </w:r>
      <w:r w:rsidR="00FF5D47">
        <w:rPr>
          <w:rFonts w:hint="cs"/>
          <w:rtl/>
          <w:lang w:bidi="ar-SA"/>
        </w:rPr>
        <w:t>اً</w:t>
      </w:r>
      <w:r w:rsidR="00E709FA">
        <w:rPr>
          <w:rFonts w:hint="cs"/>
          <w:rtl/>
          <w:lang w:bidi="ar-SA"/>
        </w:rPr>
        <w:t xml:space="preserve"> </w:t>
      </w:r>
      <w:r w:rsidR="00FF5D47">
        <w:rPr>
          <w:rFonts w:hint="cs"/>
          <w:rtl/>
          <w:lang w:bidi="ar-SA"/>
        </w:rPr>
        <w:t>اندمج تماما</w:t>
      </w:r>
      <w:r w:rsidR="00E709FA">
        <w:rPr>
          <w:rFonts w:hint="cs"/>
          <w:rtl/>
          <w:lang w:bidi="ar-SA"/>
        </w:rPr>
        <w:t xml:space="preserve"> </w:t>
      </w:r>
      <w:r w:rsidR="00FF5D47">
        <w:rPr>
          <w:rFonts w:hint="cs"/>
          <w:rtl/>
          <w:lang w:bidi="ar-SA"/>
        </w:rPr>
        <w:t>مع</w:t>
      </w:r>
      <w:r>
        <w:rPr>
          <w:rFonts w:hint="cs"/>
          <w:rtl/>
          <w:lang w:bidi="ar-SA"/>
        </w:rPr>
        <w:t xml:space="preserve"> المجتمع العراقي في ثلاثينيات القرن العشرين، </w:t>
      </w:r>
      <w:r w:rsidR="00FF5D47">
        <w:rPr>
          <w:rFonts w:hint="cs"/>
          <w:rtl/>
          <w:lang w:bidi="ar-SA"/>
        </w:rPr>
        <w:t>تحول</w:t>
      </w:r>
      <w:r w:rsidR="00E709FA">
        <w:rPr>
          <w:rFonts w:hint="cs"/>
          <w:rtl/>
          <w:lang w:bidi="ar-SA"/>
        </w:rPr>
        <w:t xml:space="preserve"> </w:t>
      </w:r>
      <w:r w:rsidR="00FE4B73">
        <w:rPr>
          <w:rFonts w:hint="cs"/>
          <w:rtl/>
          <w:lang w:bidi="ar-SA"/>
        </w:rPr>
        <w:t>ا</w:t>
      </w:r>
      <w:r w:rsidR="00FF5D47">
        <w:rPr>
          <w:rFonts w:hint="cs"/>
          <w:rtl/>
          <w:lang w:bidi="ar-SA"/>
        </w:rPr>
        <w:t>حتمال</w:t>
      </w:r>
      <w:r w:rsidR="00FE4B73">
        <w:rPr>
          <w:rFonts w:hint="cs"/>
          <w:rtl/>
          <w:lang w:bidi="ar-SA"/>
        </w:rPr>
        <w:t xml:space="preserve"> تركهم لأسلوب</w:t>
      </w:r>
      <w:r w:rsidR="00F444D0">
        <w:rPr>
          <w:rFonts w:hint="cs"/>
          <w:rtl/>
          <w:lang w:bidi="ar-SA"/>
        </w:rPr>
        <w:t xml:space="preserve"> حياتهم</w:t>
      </w:r>
      <w:r>
        <w:rPr>
          <w:rFonts w:hint="cs"/>
          <w:rtl/>
          <w:lang w:bidi="ar-SA"/>
        </w:rPr>
        <w:t xml:space="preserve"> في ثقافة </w:t>
      </w:r>
      <w:r w:rsidR="00FF5D47">
        <w:rPr>
          <w:rFonts w:hint="cs"/>
          <w:rtl/>
          <w:lang w:bidi="ar-SA"/>
        </w:rPr>
        <w:t xml:space="preserve">مألوفة </w:t>
      </w:r>
      <w:r w:rsidR="000D3F6B">
        <w:rPr>
          <w:rFonts w:hint="cs"/>
          <w:rtl/>
          <w:lang w:bidi="ar-SA"/>
        </w:rPr>
        <w:t xml:space="preserve">لهم من </w:t>
      </w:r>
      <w:r w:rsidR="00365404">
        <w:rPr>
          <w:rFonts w:hint="cs"/>
          <w:rtl/>
          <w:lang w:bidi="ar-SA"/>
        </w:rPr>
        <w:t xml:space="preserve">أجل بدء حياة جديدة في الأرض القاحلة </w:t>
      </w:r>
      <w:r w:rsidR="00FF5D47">
        <w:rPr>
          <w:rFonts w:hint="cs"/>
          <w:rtl/>
          <w:lang w:bidi="ar-SA"/>
        </w:rPr>
        <w:t>المذكورة في</w:t>
      </w:r>
      <w:r w:rsidR="00365404">
        <w:rPr>
          <w:rFonts w:hint="cs"/>
          <w:rtl/>
          <w:lang w:bidi="ar-SA"/>
        </w:rPr>
        <w:t xml:space="preserve"> الكتاب المقدس من </w:t>
      </w:r>
      <w:r w:rsidR="00FE4B73">
        <w:rPr>
          <w:rFonts w:hint="cs"/>
          <w:rtl/>
          <w:lang w:bidi="ar-SA"/>
        </w:rPr>
        <w:t>احتمال</w:t>
      </w:r>
      <w:r w:rsidR="00E709FA">
        <w:rPr>
          <w:rFonts w:hint="cs"/>
          <w:rtl/>
          <w:lang w:bidi="ar-SA"/>
        </w:rPr>
        <w:t xml:space="preserve"> </w:t>
      </w:r>
      <w:r w:rsidR="00FE4B73">
        <w:rPr>
          <w:rFonts w:hint="cs"/>
          <w:rtl/>
          <w:lang w:bidi="ar-SA"/>
        </w:rPr>
        <w:t>غير وارد</w:t>
      </w:r>
      <w:r w:rsidR="000D3F6B">
        <w:rPr>
          <w:rFonts w:hint="cs"/>
          <w:rtl/>
          <w:lang w:bidi="ar-SA"/>
        </w:rPr>
        <w:t xml:space="preserve"> إلى واقع لا مفر منه خلال 10</w:t>
      </w:r>
      <w:r w:rsidR="00365404">
        <w:rPr>
          <w:rFonts w:hint="cs"/>
          <w:rtl/>
          <w:lang w:bidi="ar-SA"/>
        </w:rPr>
        <w:t xml:space="preserve"> سنوات مضطربة.</w:t>
      </w:r>
    </w:p>
    <w:p w:rsidR="00ED7AE9" w:rsidRDefault="00606621" w:rsidP="00D846E0">
      <w:pPr>
        <w:spacing w:line="360" w:lineRule="auto"/>
      </w:pPr>
      <w:r>
        <w:t xml:space="preserve">When World War II began, Iraqi Jews could be forgiven to </w:t>
      </w:r>
      <w:r w:rsidR="00C87550">
        <w:t>believe</w:t>
      </w:r>
      <w:r>
        <w:t xml:space="preserve"> the war was a faraway problem. Sure, German agents had linked anti-colonial feeling with anti-</w:t>
      </w:r>
      <w:r w:rsidR="00ED7AE9">
        <w:t>Semitism</w:t>
      </w:r>
      <w:r>
        <w:t xml:space="preserve">, but the community </w:t>
      </w:r>
      <w:r w:rsidR="00ED7AE9">
        <w:t>had known such experiences before. When a pro-Nazi, anti-British government took over</w:t>
      </w:r>
      <w:r w:rsidR="007A6144">
        <w:t xml:space="preserve"> in1941</w:t>
      </w:r>
      <w:r w:rsidR="00ED7AE9">
        <w:t xml:space="preserve">, the Jewish community knew well enough not to make waves. </w:t>
      </w:r>
      <w:r w:rsidR="006655BC">
        <w:t>Iraqi forces attacked British outposts in Baghdad, and t</w:t>
      </w:r>
      <w:r w:rsidR="00ED7AE9">
        <w:t>he British</w:t>
      </w:r>
      <w:proofErr w:type="gramStart"/>
      <w:r w:rsidR="007A6144">
        <w:t>,</w:t>
      </w:r>
      <w:r w:rsidR="006655BC">
        <w:t>who</w:t>
      </w:r>
      <w:proofErr w:type="gramEnd"/>
      <w:r w:rsidR="006655BC">
        <w:t xml:space="preserve"> were </w:t>
      </w:r>
      <w:r w:rsidR="00ED7AE9">
        <w:t>concerned about a German push from North Africa to India, attacked</w:t>
      </w:r>
      <w:r w:rsidR="006655BC">
        <w:t xml:space="preserve"> Iraqi positions, beginning the Anglo-Iraqi war in May, 1941.The </w:t>
      </w:r>
      <w:r w:rsidR="00ED7AE9">
        <w:t xml:space="preserve">Iraqi forces were soon defeated and </w:t>
      </w:r>
      <w:r w:rsidR="006655BC">
        <w:t xml:space="preserve">the pro-Nazi leadership </w:t>
      </w:r>
      <w:r w:rsidR="00ED7AE9">
        <w:t xml:space="preserve">needed to vent </w:t>
      </w:r>
      <w:r w:rsidR="006655BC">
        <w:t>its</w:t>
      </w:r>
      <w:r w:rsidR="00ED7AE9">
        <w:t xml:space="preserve"> frustration. They couldn’t fight successfully against the British, but they could take on unarmed Jews. So that’s what they did.</w:t>
      </w:r>
    </w:p>
    <w:p w:rsidR="00A919AC" w:rsidRPr="00365404" w:rsidRDefault="00365404" w:rsidP="000A6C59">
      <w:pPr>
        <w:bidi/>
        <w:spacing w:line="360" w:lineRule="auto"/>
        <w:rPr>
          <w:rtl/>
          <w:lang w:bidi="ar-SA"/>
        </w:rPr>
      </w:pPr>
      <w:r>
        <w:rPr>
          <w:rFonts w:hint="cs"/>
          <w:rtl/>
          <w:lang w:bidi="ar-SA"/>
        </w:rPr>
        <w:t>عندما اندل</w:t>
      </w:r>
      <w:r w:rsidR="00FE4B73">
        <w:rPr>
          <w:rFonts w:hint="cs"/>
          <w:rtl/>
          <w:lang w:bidi="ar-SA"/>
        </w:rPr>
        <w:t>عت الحرب العال</w:t>
      </w:r>
      <w:r w:rsidR="002E2802">
        <w:rPr>
          <w:rFonts w:hint="cs"/>
          <w:rtl/>
          <w:lang w:bidi="ar-SA"/>
        </w:rPr>
        <w:t>مية الثانية، كان لليهود العراقيي</w:t>
      </w:r>
      <w:r w:rsidR="00F444D0">
        <w:rPr>
          <w:rFonts w:hint="cs"/>
          <w:rtl/>
          <w:lang w:bidi="ar-SA"/>
        </w:rPr>
        <w:t xml:space="preserve">ن </w:t>
      </w:r>
      <w:r w:rsidR="00FE4B73">
        <w:rPr>
          <w:rFonts w:hint="cs"/>
          <w:rtl/>
          <w:lang w:bidi="ar-SA"/>
        </w:rPr>
        <w:t xml:space="preserve">الحق في </w:t>
      </w:r>
      <w:r w:rsidR="00F444D0">
        <w:rPr>
          <w:rFonts w:hint="cs"/>
          <w:rtl/>
          <w:lang w:bidi="ar-SA"/>
        </w:rPr>
        <w:t xml:space="preserve">اعتقادهم </w:t>
      </w:r>
      <w:r w:rsidR="000D3F6B">
        <w:rPr>
          <w:rFonts w:hint="cs"/>
          <w:rtl/>
          <w:lang w:bidi="ar-SA"/>
        </w:rPr>
        <w:t>ب</w:t>
      </w:r>
      <w:r>
        <w:rPr>
          <w:rFonts w:hint="cs"/>
          <w:rtl/>
          <w:lang w:bidi="ar-SA"/>
        </w:rPr>
        <w:t xml:space="preserve">أن الحرب مشكلة بعيدة. </w:t>
      </w:r>
      <w:r w:rsidR="000D3F6B">
        <w:rPr>
          <w:rFonts w:hint="cs"/>
          <w:rtl/>
          <w:lang w:bidi="ar-SA"/>
        </w:rPr>
        <w:t>بالطبع</w:t>
      </w:r>
      <w:r w:rsidR="00F444D0">
        <w:rPr>
          <w:rFonts w:hint="cs"/>
          <w:rtl/>
          <w:lang w:bidi="ar-SA"/>
        </w:rPr>
        <w:t>،</w:t>
      </w:r>
      <w:r w:rsidR="0058503C">
        <w:rPr>
          <w:rFonts w:hint="cs"/>
          <w:rtl/>
          <w:lang w:bidi="ar-SA"/>
        </w:rPr>
        <w:t xml:space="preserve"> قام العملاء الألمان</w:t>
      </w:r>
      <w:r>
        <w:rPr>
          <w:rFonts w:hint="cs"/>
          <w:rtl/>
          <w:lang w:bidi="ar-SA"/>
        </w:rPr>
        <w:t xml:space="preserve"> بربط المشاعر المناهضة للإستعمار بالمعاداة للسامية، و لكن المجتمع كان قد </w:t>
      </w:r>
      <w:r w:rsidR="00FE4B73">
        <w:rPr>
          <w:rFonts w:hint="cs"/>
          <w:rtl/>
          <w:lang w:bidi="ar-SA"/>
        </w:rPr>
        <w:t>عاش</w:t>
      </w:r>
      <w:r>
        <w:rPr>
          <w:rFonts w:hint="cs"/>
          <w:rtl/>
          <w:lang w:bidi="ar-SA"/>
        </w:rPr>
        <w:t xml:space="preserve"> مثل هذه التجربة من قبل. عندما </w:t>
      </w:r>
      <w:r w:rsidR="002E2802">
        <w:rPr>
          <w:rFonts w:hint="cs"/>
          <w:rtl/>
          <w:lang w:bidi="ar-SA"/>
        </w:rPr>
        <w:t>تولت</w:t>
      </w:r>
      <w:r>
        <w:rPr>
          <w:rFonts w:hint="cs"/>
          <w:rtl/>
          <w:lang w:bidi="ar-SA"/>
        </w:rPr>
        <w:t xml:space="preserve"> </w:t>
      </w:r>
      <w:r w:rsidR="000A6C59">
        <w:rPr>
          <w:rFonts w:hint="cs"/>
          <w:rtl/>
          <w:lang w:val="en-CA" w:bidi="ar-SA"/>
        </w:rPr>
        <w:t>مقاليد الأمور</w:t>
      </w:r>
      <w:r>
        <w:rPr>
          <w:rFonts w:hint="cs"/>
          <w:rtl/>
          <w:lang w:bidi="ar-SA"/>
        </w:rPr>
        <w:t xml:space="preserve"> حكومة مؤيدة للنازية و مع</w:t>
      </w:r>
      <w:r w:rsidR="002E2802">
        <w:rPr>
          <w:rFonts w:hint="cs"/>
          <w:rtl/>
          <w:lang w:bidi="ar-SA"/>
        </w:rPr>
        <w:t>ادية لبريطانيا في عام 1941، علم</w:t>
      </w:r>
      <w:r w:rsidR="00E709FA">
        <w:rPr>
          <w:rFonts w:hint="cs"/>
          <w:rtl/>
          <w:lang w:bidi="ar-SA"/>
        </w:rPr>
        <w:t xml:space="preserve"> </w:t>
      </w:r>
      <w:r w:rsidR="002E2802">
        <w:rPr>
          <w:rFonts w:hint="cs"/>
          <w:rtl/>
          <w:lang w:bidi="ar-SA"/>
        </w:rPr>
        <w:t>المجتمع اليهودي</w:t>
      </w:r>
      <w:r>
        <w:rPr>
          <w:rFonts w:hint="cs"/>
          <w:rtl/>
          <w:lang w:bidi="ar-SA"/>
        </w:rPr>
        <w:t xml:space="preserve"> يقينا بأنه</w:t>
      </w:r>
      <w:r w:rsidR="002E2802">
        <w:rPr>
          <w:rFonts w:hint="cs"/>
          <w:rtl/>
          <w:lang w:bidi="ar-SA"/>
        </w:rPr>
        <w:t xml:space="preserve"> يجب ألا ي</w:t>
      </w:r>
      <w:r>
        <w:rPr>
          <w:rFonts w:hint="cs"/>
          <w:rtl/>
          <w:lang w:bidi="ar-SA"/>
        </w:rPr>
        <w:t>ثير ضجة. هاجمت القوات العراقية البؤر الإستيطانية البريطانية في بغداد،</w:t>
      </w:r>
      <w:r w:rsidR="00A919AC">
        <w:rPr>
          <w:rFonts w:hint="cs"/>
          <w:rtl/>
          <w:lang w:bidi="ar-SA"/>
        </w:rPr>
        <w:t xml:space="preserve"> و</w:t>
      </w:r>
      <w:r w:rsidR="00F444D0">
        <w:rPr>
          <w:rFonts w:hint="cs"/>
          <w:rtl/>
          <w:lang w:bidi="ar-SA"/>
        </w:rPr>
        <w:t xml:space="preserve"> هاجم</w:t>
      </w:r>
      <w:r w:rsidR="00A919AC">
        <w:rPr>
          <w:rFonts w:hint="cs"/>
          <w:rtl/>
          <w:lang w:bidi="ar-SA"/>
        </w:rPr>
        <w:t xml:space="preserve"> البريطانيون الذين كانوا </w:t>
      </w:r>
      <w:r w:rsidR="002E2802">
        <w:rPr>
          <w:rFonts w:hint="cs"/>
          <w:rtl/>
          <w:lang w:bidi="ar-SA"/>
        </w:rPr>
        <w:t>يخشون</w:t>
      </w:r>
      <w:r w:rsidR="00A919AC">
        <w:rPr>
          <w:rFonts w:hint="cs"/>
          <w:rtl/>
          <w:lang w:bidi="ar-SA"/>
        </w:rPr>
        <w:t xml:space="preserve"> المد الألماني من شمال أفريقيا</w:t>
      </w:r>
      <w:r w:rsidR="00F444D0">
        <w:rPr>
          <w:rFonts w:hint="cs"/>
          <w:rtl/>
          <w:lang w:bidi="ar-SA"/>
        </w:rPr>
        <w:t xml:space="preserve"> باتجاه</w:t>
      </w:r>
      <w:r w:rsidR="00A919AC">
        <w:rPr>
          <w:rFonts w:hint="cs"/>
          <w:rtl/>
          <w:lang w:bidi="ar-SA"/>
        </w:rPr>
        <w:t xml:space="preserve"> الهند المواقع العراقية، </w:t>
      </w:r>
      <w:r w:rsidR="002E2802">
        <w:rPr>
          <w:rFonts w:hint="cs"/>
          <w:rtl/>
          <w:lang w:bidi="ar-SA"/>
        </w:rPr>
        <w:t>معلنين</w:t>
      </w:r>
      <w:r w:rsidR="00FE4B73">
        <w:rPr>
          <w:rFonts w:hint="cs"/>
          <w:rtl/>
          <w:lang w:bidi="ar-SA"/>
        </w:rPr>
        <w:t xml:space="preserve"> بذلك بداية </w:t>
      </w:r>
      <w:r w:rsidR="002E2802">
        <w:rPr>
          <w:rFonts w:hint="cs"/>
          <w:rtl/>
          <w:lang w:bidi="ar-SA"/>
        </w:rPr>
        <w:t>ال</w:t>
      </w:r>
      <w:r w:rsidR="00A919AC">
        <w:rPr>
          <w:rFonts w:hint="cs"/>
          <w:rtl/>
          <w:lang w:bidi="ar-SA"/>
        </w:rPr>
        <w:t xml:space="preserve">حرب الأنجلو عراقية في مايو عام 1941. </w:t>
      </w:r>
      <w:r w:rsidR="002E2802">
        <w:rPr>
          <w:rFonts w:hint="cs"/>
          <w:rtl/>
          <w:lang w:bidi="ar-SA"/>
        </w:rPr>
        <w:t xml:space="preserve">سرعان ما </w:t>
      </w:r>
      <w:r w:rsidR="000D3F6B">
        <w:rPr>
          <w:rFonts w:hint="cs"/>
          <w:rtl/>
          <w:lang w:bidi="ar-SA"/>
        </w:rPr>
        <w:t>انهزمت</w:t>
      </w:r>
      <w:r w:rsidR="00A919AC">
        <w:rPr>
          <w:rFonts w:hint="cs"/>
          <w:rtl/>
          <w:lang w:bidi="ar-SA"/>
        </w:rPr>
        <w:t xml:space="preserve"> القوات العراقية </w:t>
      </w:r>
      <w:r w:rsidR="002E2802">
        <w:rPr>
          <w:rFonts w:hint="cs"/>
          <w:rtl/>
          <w:lang w:bidi="ar-SA"/>
        </w:rPr>
        <w:t>و احتاجت الح</w:t>
      </w:r>
      <w:r w:rsidR="00A919AC">
        <w:rPr>
          <w:rFonts w:hint="cs"/>
          <w:rtl/>
          <w:lang w:bidi="ar-SA"/>
        </w:rPr>
        <w:t xml:space="preserve">كومة المؤيدة للنازية للتنفيس عن إحباطها. لم </w:t>
      </w:r>
      <w:r w:rsidR="002E2802">
        <w:rPr>
          <w:rFonts w:hint="cs"/>
          <w:rtl/>
          <w:lang w:bidi="ar-SA"/>
        </w:rPr>
        <w:t xml:space="preserve">يكن في استطاعتهم أن </w:t>
      </w:r>
      <w:r w:rsidR="00A919AC">
        <w:rPr>
          <w:rFonts w:hint="cs"/>
          <w:rtl/>
          <w:lang w:bidi="ar-SA"/>
        </w:rPr>
        <w:t xml:space="preserve">يحاربوا ضد البريطانيين بنجاح، و لكنهم </w:t>
      </w:r>
      <w:r w:rsidR="002E2802">
        <w:rPr>
          <w:rFonts w:hint="cs"/>
          <w:rtl/>
          <w:lang w:bidi="ar-SA"/>
        </w:rPr>
        <w:t xml:space="preserve">كانوا </w:t>
      </w:r>
      <w:r w:rsidR="00A919AC">
        <w:rPr>
          <w:rFonts w:hint="cs"/>
          <w:rtl/>
          <w:lang w:bidi="ar-SA"/>
        </w:rPr>
        <w:t xml:space="preserve">يستطيعون </w:t>
      </w:r>
      <w:r w:rsidR="000D3F6B">
        <w:rPr>
          <w:rFonts w:hint="cs"/>
          <w:rtl/>
          <w:lang w:bidi="ar-SA"/>
        </w:rPr>
        <w:t>تحدي</w:t>
      </w:r>
      <w:r w:rsidR="00A919AC">
        <w:rPr>
          <w:rFonts w:hint="cs"/>
          <w:rtl/>
          <w:lang w:bidi="ar-SA"/>
        </w:rPr>
        <w:t xml:space="preserve"> اليهود العز</w:t>
      </w:r>
      <w:r w:rsidR="00F444D0">
        <w:rPr>
          <w:rFonts w:hint="cs"/>
          <w:rtl/>
          <w:lang w:bidi="ar-SA"/>
        </w:rPr>
        <w:t>ل،</w:t>
      </w:r>
      <w:r w:rsidR="00A919AC">
        <w:rPr>
          <w:rFonts w:hint="cs"/>
          <w:rtl/>
          <w:lang w:bidi="ar-SA"/>
        </w:rPr>
        <w:t xml:space="preserve"> و هذا ما فعلوه.</w:t>
      </w:r>
    </w:p>
    <w:p w:rsidR="000D59F5" w:rsidRDefault="000D59F5" w:rsidP="006655BC">
      <w:pPr>
        <w:spacing w:line="360" w:lineRule="auto"/>
      </w:pPr>
      <w:r>
        <w:t xml:space="preserve">The </w:t>
      </w:r>
      <w:r w:rsidR="006655BC">
        <w:t xml:space="preserve">pogrom on June 1 and 2 that year </w:t>
      </w:r>
      <w:r>
        <w:t xml:space="preserve">known as the </w:t>
      </w:r>
      <w:proofErr w:type="spellStart"/>
      <w:r w:rsidRPr="000D59F5">
        <w:rPr>
          <w:i/>
          <w:iCs/>
        </w:rPr>
        <w:t>Farhoud</w:t>
      </w:r>
      <w:proofErr w:type="spellEnd"/>
      <w:r>
        <w:t xml:space="preserve"> in which some 200 Jews</w:t>
      </w:r>
      <w:r w:rsidR="006669EA">
        <w:t xml:space="preserve">were killedand the entire community was terrorized </w:t>
      </w:r>
      <w:r w:rsidR="00B121D0">
        <w:t>became</w:t>
      </w:r>
      <w:r>
        <w:t xml:space="preserve"> a major turning point for the Jews of Iraq. It was a moment of truth not only for the families of the slain and the </w:t>
      </w:r>
      <w:r>
        <w:lastRenderedPageBreak/>
        <w:t xml:space="preserve">thousands of injured, but for the community as a whole, most of whom, as we’ve heard about in previous accounts, </w:t>
      </w:r>
      <w:r w:rsidR="006669EA">
        <w:t xml:space="preserve">could only barricade </w:t>
      </w:r>
      <w:r>
        <w:t>themselves inside their homes</w:t>
      </w:r>
      <w:r w:rsidR="0033033A">
        <w:t xml:space="preserve"> and </w:t>
      </w:r>
      <w:r w:rsidR="006669EA">
        <w:t>hope for the best</w:t>
      </w:r>
      <w:r w:rsidR="0033033A">
        <w:t xml:space="preserve"> as they waited to see whether their Muslim neighbors would protect them or join the rioting mobs.</w:t>
      </w:r>
    </w:p>
    <w:p w:rsidR="0033033A" w:rsidRPr="00A919AC" w:rsidRDefault="002E2802" w:rsidP="000A6C59">
      <w:pPr>
        <w:bidi/>
        <w:spacing w:line="360" w:lineRule="auto"/>
        <w:rPr>
          <w:rtl/>
          <w:lang w:bidi="ar-SA"/>
        </w:rPr>
      </w:pPr>
      <w:r>
        <w:rPr>
          <w:rFonts w:hint="cs"/>
          <w:rtl/>
          <w:lang w:bidi="ar-SA"/>
        </w:rPr>
        <w:t>أصبحت</w:t>
      </w:r>
      <w:r w:rsidR="00E709FA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 xml:space="preserve">المذبحة </w:t>
      </w:r>
      <w:r w:rsidR="00A50084">
        <w:rPr>
          <w:rFonts w:hint="cs"/>
          <w:rtl/>
          <w:lang w:bidi="ar-SA"/>
        </w:rPr>
        <w:t>التي نظمت</w:t>
      </w:r>
      <w:r w:rsidR="00A919AC">
        <w:rPr>
          <w:rFonts w:hint="cs"/>
          <w:rtl/>
          <w:lang w:bidi="ar-SA"/>
        </w:rPr>
        <w:t xml:space="preserve"> في الأول و الثاني من يونيو ذلك العام </w:t>
      </w:r>
      <w:r w:rsidR="00A50084">
        <w:rPr>
          <w:rFonts w:hint="cs"/>
          <w:rtl/>
          <w:lang w:bidi="ar-SA"/>
        </w:rPr>
        <w:t xml:space="preserve"> المعروفة</w:t>
      </w:r>
      <w:r w:rsidR="00E709FA">
        <w:rPr>
          <w:rFonts w:hint="cs"/>
          <w:rtl/>
          <w:lang w:bidi="ar-SA"/>
        </w:rPr>
        <w:t xml:space="preserve"> </w:t>
      </w:r>
      <w:r w:rsidR="00A919AC">
        <w:rPr>
          <w:rFonts w:hint="cs"/>
          <w:rtl/>
          <w:lang w:bidi="ar-SA"/>
        </w:rPr>
        <w:t>بالفرهود و التي قتل فيها</w:t>
      </w:r>
      <w:r w:rsidR="00794D2B">
        <w:rPr>
          <w:rFonts w:hint="cs"/>
          <w:rtl/>
          <w:lang w:bidi="ar-SA"/>
        </w:rPr>
        <w:t xml:space="preserve"> قرابة المئتين</w:t>
      </w:r>
      <w:r w:rsidR="00A919AC">
        <w:rPr>
          <w:rFonts w:hint="cs"/>
          <w:rtl/>
          <w:lang w:bidi="ar-SA"/>
        </w:rPr>
        <w:t xml:space="preserve"> يهودي و أ</w:t>
      </w:r>
      <w:r w:rsidR="000A6C59">
        <w:rPr>
          <w:rFonts w:hint="cs"/>
          <w:rtl/>
          <w:lang w:bidi="ar-SA"/>
        </w:rPr>
        <w:t>ُ</w:t>
      </w:r>
      <w:r w:rsidR="00B35455">
        <w:rPr>
          <w:rFonts w:hint="cs"/>
          <w:rtl/>
          <w:lang w:bidi="ar-SA"/>
        </w:rPr>
        <w:t>رعب</w:t>
      </w:r>
      <w:r w:rsidR="000D3F6B">
        <w:rPr>
          <w:rFonts w:hint="cs"/>
          <w:rtl/>
          <w:lang w:bidi="ar-SA"/>
        </w:rPr>
        <w:t xml:space="preserve"> فيها المجتمع بأكمله</w:t>
      </w:r>
      <w:r w:rsidR="00A919AC">
        <w:rPr>
          <w:rFonts w:hint="cs"/>
          <w:rtl/>
          <w:lang w:bidi="ar-SA"/>
        </w:rPr>
        <w:t xml:space="preserve"> نقطة تحول كبيرة ليهود العراق. كان</w:t>
      </w:r>
      <w:r w:rsidR="00B35455">
        <w:rPr>
          <w:rFonts w:hint="cs"/>
          <w:rtl/>
          <w:lang w:bidi="ar-SA"/>
        </w:rPr>
        <w:t>ت</w:t>
      </w:r>
      <w:r w:rsidR="00A919AC">
        <w:rPr>
          <w:rFonts w:hint="cs"/>
          <w:rtl/>
          <w:lang w:bidi="ar-SA"/>
        </w:rPr>
        <w:t xml:space="preserve"> لحظة حقيقة</w:t>
      </w:r>
      <w:r w:rsidR="00B35455">
        <w:rPr>
          <w:rFonts w:hint="cs"/>
          <w:rtl/>
          <w:lang w:bidi="ar-SA"/>
        </w:rPr>
        <w:t>،</w:t>
      </w:r>
      <w:r w:rsidR="00A919AC">
        <w:rPr>
          <w:rFonts w:hint="cs"/>
          <w:rtl/>
          <w:lang w:bidi="ar-SA"/>
        </w:rPr>
        <w:t xml:space="preserve"> ليس فقط لعائلات القتلى و آلاف الجرح</w:t>
      </w:r>
      <w:r w:rsidR="00B35455">
        <w:rPr>
          <w:rFonts w:hint="cs"/>
          <w:rtl/>
          <w:lang w:bidi="ar-SA"/>
        </w:rPr>
        <w:t>ى، و لكن للمجتمع بأسره</w:t>
      </w:r>
      <w:r w:rsidR="00135E53">
        <w:rPr>
          <w:rFonts w:hint="cs"/>
          <w:rtl/>
          <w:lang w:bidi="ar-SA"/>
        </w:rPr>
        <w:t xml:space="preserve">، </w:t>
      </w:r>
      <w:r w:rsidR="00A50084">
        <w:rPr>
          <w:rFonts w:hint="cs"/>
          <w:rtl/>
          <w:lang w:bidi="ar-SA"/>
        </w:rPr>
        <w:t>الذين لم يكن</w:t>
      </w:r>
      <w:r w:rsidR="00E709FA">
        <w:rPr>
          <w:rFonts w:hint="cs"/>
          <w:rtl/>
          <w:lang w:bidi="ar-SA"/>
        </w:rPr>
        <w:t xml:space="preserve"> </w:t>
      </w:r>
      <w:r w:rsidR="00A50084">
        <w:rPr>
          <w:rFonts w:hint="cs"/>
          <w:rtl/>
          <w:lang w:bidi="ar-SA"/>
        </w:rPr>
        <w:t xml:space="preserve">في استطاعة </w:t>
      </w:r>
      <w:r w:rsidR="00B35455">
        <w:rPr>
          <w:rFonts w:hint="cs"/>
          <w:rtl/>
          <w:lang w:bidi="ar-SA"/>
        </w:rPr>
        <w:t>معظمهم</w:t>
      </w:r>
      <w:r w:rsidR="00A714B6">
        <w:rPr>
          <w:rFonts w:hint="cs"/>
          <w:rtl/>
          <w:lang w:bidi="ar-SA"/>
        </w:rPr>
        <w:t xml:space="preserve"> كما سمعنا</w:t>
      </w:r>
      <w:r w:rsidR="00135E53">
        <w:rPr>
          <w:rFonts w:hint="cs"/>
          <w:rtl/>
          <w:lang w:bidi="ar-SA"/>
        </w:rPr>
        <w:t xml:space="preserve"> في الروايات السابقة، </w:t>
      </w:r>
      <w:r w:rsidR="00E709FA">
        <w:rPr>
          <w:rFonts w:hint="cs"/>
          <w:rtl/>
          <w:lang w:bidi="ar-SA"/>
        </w:rPr>
        <w:t>سوى</w:t>
      </w:r>
      <w:r w:rsidR="00A50084">
        <w:rPr>
          <w:rFonts w:hint="cs"/>
          <w:rtl/>
          <w:lang w:bidi="ar-SA"/>
        </w:rPr>
        <w:t xml:space="preserve"> أن </w:t>
      </w:r>
      <w:r w:rsidR="00135E53">
        <w:rPr>
          <w:rFonts w:hint="cs"/>
          <w:rtl/>
          <w:lang w:bidi="ar-SA"/>
        </w:rPr>
        <w:t>ي</w:t>
      </w:r>
      <w:r w:rsidR="00A50084">
        <w:rPr>
          <w:rFonts w:hint="cs"/>
          <w:rtl/>
          <w:lang w:bidi="ar-SA"/>
        </w:rPr>
        <w:t>قومو</w:t>
      </w:r>
      <w:r w:rsidR="00A714B6">
        <w:rPr>
          <w:rFonts w:hint="cs"/>
          <w:rtl/>
          <w:lang w:bidi="ar-SA"/>
        </w:rPr>
        <w:t>ا</w:t>
      </w:r>
      <w:r w:rsidR="00E709FA">
        <w:rPr>
          <w:rFonts w:hint="cs"/>
          <w:rtl/>
          <w:lang w:bidi="ar-SA"/>
        </w:rPr>
        <w:t xml:space="preserve"> </w:t>
      </w:r>
      <w:r w:rsidR="00B35455">
        <w:rPr>
          <w:rFonts w:hint="cs"/>
          <w:rtl/>
          <w:lang w:bidi="ar-SA"/>
        </w:rPr>
        <w:t>ب</w:t>
      </w:r>
      <w:r w:rsidR="00135E53">
        <w:rPr>
          <w:rFonts w:hint="cs"/>
          <w:rtl/>
          <w:lang w:bidi="ar-SA"/>
        </w:rPr>
        <w:t>تحصين أنفسهم داخل منازلهم و</w:t>
      </w:r>
      <w:r w:rsidR="00A714B6">
        <w:rPr>
          <w:rFonts w:hint="cs"/>
          <w:rtl/>
          <w:lang w:bidi="ar-SA"/>
        </w:rPr>
        <w:t xml:space="preserve"> أن</w:t>
      </w:r>
      <w:r w:rsidR="00E709FA">
        <w:rPr>
          <w:rFonts w:hint="cs"/>
          <w:rtl/>
          <w:lang w:bidi="ar-SA"/>
        </w:rPr>
        <w:t xml:space="preserve"> </w:t>
      </w:r>
      <w:r w:rsidR="00B35455">
        <w:rPr>
          <w:rFonts w:hint="cs"/>
          <w:rtl/>
          <w:lang w:bidi="ar-SA"/>
        </w:rPr>
        <w:t>يأملوا</w:t>
      </w:r>
      <w:r w:rsidR="00E709FA">
        <w:rPr>
          <w:rFonts w:hint="cs"/>
          <w:rtl/>
          <w:lang w:bidi="ar-SA"/>
        </w:rPr>
        <w:t xml:space="preserve"> </w:t>
      </w:r>
      <w:r w:rsidR="00B35455">
        <w:rPr>
          <w:rFonts w:hint="cs"/>
          <w:rtl/>
          <w:lang w:bidi="ar-SA"/>
        </w:rPr>
        <w:t>ب</w:t>
      </w:r>
      <w:r w:rsidR="00A50084">
        <w:rPr>
          <w:rFonts w:hint="cs"/>
          <w:rtl/>
          <w:lang w:bidi="ar-SA"/>
        </w:rPr>
        <w:t>حدوث الأفضل في حين ينتظرون ليروا ما إذا كان</w:t>
      </w:r>
      <w:r w:rsidR="00135E53">
        <w:rPr>
          <w:rFonts w:hint="cs"/>
          <w:rtl/>
          <w:lang w:bidi="ar-SA"/>
        </w:rPr>
        <w:t xml:space="preserve"> جيرانه</w:t>
      </w:r>
      <w:r w:rsidR="00A50084">
        <w:rPr>
          <w:rFonts w:hint="cs"/>
          <w:rtl/>
          <w:lang w:bidi="ar-SA"/>
        </w:rPr>
        <w:t>م المسلم</w:t>
      </w:r>
      <w:r w:rsidR="000A6C59">
        <w:rPr>
          <w:rFonts w:hint="cs"/>
          <w:rtl/>
          <w:lang w:bidi="ar-SA"/>
        </w:rPr>
        <w:t>ي</w:t>
      </w:r>
      <w:r w:rsidR="00B35455">
        <w:rPr>
          <w:rFonts w:hint="cs"/>
          <w:rtl/>
          <w:lang w:bidi="ar-SA"/>
        </w:rPr>
        <w:t>ن سي</w:t>
      </w:r>
      <w:r w:rsidR="00A50084">
        <w:rPr>
          <w:rFonts w:hint="cs"/>
          <w:rtl/>
          <w:lang w:bidi="ar-SA"/>
        </w:rPr>
        <w:t>قومون ب</w:t>
      </w:r>
      <w:r w:rsidR="00B35455">
        <w:rPr>
          <w:rFonts w:hint="cs"/>
          <w:rtl/>
          <w:lang w:bidi="ar-SA"/>
        </w:rPr>
        <w:t>حم</w:t>
      </w:r>
      <w:r w:rsidR="00A50084">
        <w:rPr>
          <w:rFonts w:hint="cs"/>
          <w:rtl/>
          <w:lang w:bidi="ar-SA"/>
        </w:rPr>
        <w:t>ايتهم، أم سينضمون</w:t>
      </w:r>
      <w:r w:rsidR="00B97032">
        <w:rPr>
          <w:rFonts w:hint="cs"/>
          <w:rtl/>
          <w:lang w:bidi="ar-SA"/>
        </w:rPr>
        <w:t xml:space="preserve"> إلى ا</w:t>
      </w:r>
      <w:r w:rsidR="00135E53">
        <w:rPr>
          <w:rFonts w:hint="cs"/>
          <w:rtl/>
          <w:lang w:bidi="ar-SA"/>
        </w:rPr>
        <w:t>ل</w:t>
      </w:r>
      <w:r w:rsidR="00B97032">
        <w:rPr>
          <w:rFonts w:hint="cs"/>
          <w:rtl/>
          <w:lang w:bidi="ar-SA"/>
        </w:rPr>
        <w:t>حش</w:t>
      </w:r>
      <w:r w:rsidR="00A50084">
        <w:rPr>
          <w:rFonts w:hint="cs"/>
          <w:rtl/>
          <w:lang w:bidi="ar-SA"/>
        </w:rPr>
        <w:t>و</w:t>
      </w:r>
      <w:r w:rsidR="00B97032">
        <w:rPr>
          <w:rFonts w:hint="cs"/>
          <w:rtl/>
          <w:lang w:bidi="ar-SA"/>
        </w:rPr>
        <w:t>د الثائر</w:t>
      </w:r>
      <w:r w:rsidR="00A50084">
        <w:rPr>
          <w:rFonts w:hint="cs"/>
          <w:rtl/>
          <w:lang w:bidi="ar-SA"/>
        </w:rPr>
        <w:t>ة</w:t>
      </w:r>
      <w:r w:rsidR="00135E53">
        <w:rPr>
          <w:rFonts w:hint="cs"/>
          <w:rtl/>
          <w:lang w:bidi="ar-SA"/>
        </w:rPr>
        <w:t>.</w:t>
      </w:r>
    </w:p>
    <w:p w:rsidR="007E6E98" w:rsidRDefault="0033033A" w:rsidP="006A754D">
      <w:pPr>
        <w:spacing w:line="360" w:lineRule="auto"/>
      </w:pPr>
      <w:r>
        <w:t xml:space="preserve">In the following pages, we’ll hear from </w:t>
      </w:r>
      <w:proofErr w:type="spellStart"/>
      <w:r>
        <w:t>ShlomoSehayek</w:t>
      </w:r>
      <w:proofErr w:type="spellEnd"/>
      <w:r>
        <w:t xml:space="preserve"> and from Mordechai Ben </w:t>
      </w:r>
      <w:proofErr w:type="spellStart"/>
      <w:r>
        <w:t>Porat</w:t>
      </w:r>
      <w:proofErr w:type="spellEnd"/>
      <w:r>
        <w:t xml:space="preserve">, two of the first half-dozen members of the Zionist underground, the ‘Young </w:t>
      </w:r>
      <w:proofErr w:type="spellStart"/>
      <w:r>
        <w:t>Halutz</w:t>
      </w:r>
      <w:proofErr w:type="spellEnd"/>
      <w:r>
        <w:t xml:space="preserve">’, formed </w:t>
      </w:r>
      <w:r w:rsidR="00C5127B">
        <w:t>1942</w:t>
      </w:r>
      <w:r>
        <w:t xml:space="preserve"> in response to the pogrom</w:t>
      </w:r>
      <w:r w:rsidR="006A754D">
        <w:t xml:space="preserve"> and growing anti-Semitism</w:t>
      </w:r>
      <w:r>
        <w:t xml:space="preserve">. Theirs was a group whose mission – to protect </w:t>
      </w:r>
      <w:smartTag w:uri="urn:schemas-microsoft-com:office:smarttags" w:element="country-region">
        <w:r>
          <w:t>Iraq</w:t>
        </w:r>
      </w:smartTag>
      <w:r>
        <w:t xml:space="preserve">’s Jews and to bring them to </w:t>
      </w:r>
      <w:smartTag w:uri="urn:schemas-microsoft-com:office:smarttags" w:element="place">
        <w:smartTag w:uri="urn:schemas-microsoft-com:office:smarttags" w:element="City">
          <w:r>
            <w:t>Palestine</w:t>
          </w:r>
        </w:smartTag>
      </w:smartTag>
      <w:r>
        <w:t xml:space="preserve"> – grew to dominate the psyche of the Iraqi Jews in the following decade. </w:t>
      </w:r>
      <w:r w:rsidR="00C51FCB">
        <w:t>The</w:t>
      </w:r>
      <w:r w:rsidR="00C5127B">
        <w:t xml:space="preserve"> movement’s</w:t>
      </w:r>
      <w:r w:rsidR="00C51FCB">
        <w:t xml:space="preserve"> views about the need to organize and leave for </w:t>
      </w:r>
      <w:proofErr w:type="spellStart"/>
      <w:r w:rsidR="00C51FCB" w:rsidRPr="00C51FCB">
        <w:rPr>
          <w:i/>
          <w:iCs/>
        </w:rPr>
        <w:t>EretzYisrael</w:t>
      </w:r>
      <w:proofErr w:type="spellEnd"/>
      <w:r w:rsidR="00C51FCB">
        <w:t xml:space="preserve">, the biblical </w:t>
      </w:r>
      <w:smartTag w:uri="urn:schemas-microsoft-com:office:smarttags" w:element="place">
        <w:smartTag w:uri="urn:schemas-microsoft-com:office:smarttags" w:element="PlaceType">
          <w:r w:rsidR="00C51FCB">
            <w:t>Land</w:t>
          </w:r>
        </w:smartTag>
        <w:r w:rsidR="00C51FCB">
          <w:t xml:space="preserve"> of </w:t>
        </w:r>
        <w:smartTag w:uri="urn:schemas-microsoft-com:office:smarttags" w:element="PlaceName">
          <w:r w:rsidR="00C51FCB">
            <w:t>Israel</w:t>
          </w:r>
        </w:smartTag>
      </w:smartTag>
      <w:r w:rsidR="00C51FCB">
        <w:t>, did not sit well with all Iraqi Jews</w:t>
      </w:r>
      <w:r w:rsidR="006669EA">
        <w:t>. So,</w:t>
      </w:r>
      <w:r w:rsidR="00C51FCB">
        <w:t xml:space="preserve"> the 1940s was a decade fraught with deba</w:t>
      </w:r>
      <w:r w:rsidR="006A754D">
        <w:t xml:space="preserve">te within the community about </w:t>
      </w:r>
      <w:r w:rsidR="006669EA">
        <w:t>which</w:t>
      </w:r>
      <w:r w:rsidR="00C51FCB">
        <w:t xml:space="preserve"> homeland</w:t>
      </w:r>
      <w:r w:rsidR="006669EA">
        <w:t xml:space="preserve"> to choose</w:t>
      </w:r>
      <w:r w:rsidR="00C51FCB">
        <w:t xml:space="preserve">: </w:t>
      </w:r>
      <w:smartTag w:uri="urn:schemas-microsoft-com:office:smarttags" w:element="country-region">
        <w:r w:rsidR="00C51FCB">
          <w:t>Iraq</w:t>
        </w:r>
      </w:smartTag>
      <w:r w:rsidR="00C51FCB">
        <w:t xml:space="preserve"> or </w:t>
      </w:r>
      <w:smartTag w:uri="urn:schemas-microsoft-com:office:smarttags" w:element="place">
        <w:smartTag w:uri="urn:schemas-microsoft-com:office:smarttags" w:element="country-region">
          <w:r w:rsidR="006669EA">
            <w:t>Israel</w:t>
          </w:r>
        </w:smartTag>
      </w:smartTag>
      <w:r w:rsidR="006669EA">
        <w:t>.</w:t>
      </w:r>
    </w:p>
    <w:p w:rsidR="005B4DC6" w:rsidRPr="00196D52" w:rsidRDefault="00A50084" w:rsidP="000A6C59">
      <w:pPr>
        <w:bidi/>
        <w:spacing w:line="360" w:lineRule="auto"/>
        <w:rPr>
          <w:rtl/>
          <w:lang w:bidi="ar-SA"/>
        </w:rPr>
      </w:pPr>
      <w:r>
        <w:rPr>
          <w:rFonts w:hint="cs"/>
          <w:rtl/>
          <w:lang w:bidi="ar-SA"/>
        </w:rPr>
        <w:t>في الصفحات التالية، سنس</w:t>
      </w:r>
      <w:r w:rsidR="00196D52">
        <w:rPr>
          <w:rFonts w:hint="cs"/>
          <w:rtl/>
          <w:lang w:bidi="ar-SA"/>
        </w:rPr>
        <w:t xml:space="preserve">مع من شلومو </w:t>
      </w:r>
      <w:r>
        <w:rPr>
          <w:rFonts w:hint="cs"/>
          <w:rtl/>
          <w:lang w:bidi="ar-SA"/>
        </w:rPr>
        <w:t>سيهايك</w:t>
      </w:r>
      <w:r w:rsidR="00196D52">
        <w:rPr>
          <w:rFonts w:hint="cs"/>
          <w:rtl/>
          <w:lang w:bidi="ar-SA"/>
        </w:rPr>
        <w:t xml:space="preserve"> و من</w:t>
      </w:r>
      <w:r>
        <w:rPr>
          <w:rFonts w:hint="cs"/>
          <w:rtl/>
          <w:lang w:bidi="ar-SA"/>
        </w:rPr>
        <w:t xml:space="preserve"> موردخاي ب</w:t>
      </w:r>
      <w:r w:rsidR="000D3F6B">
        <w:rPr>
          <w:rFonts w:hint="cs"/>
          <w:rtl/>
          <w:lang w:bidi="ar-SA"/>
        </w:rPr>
        <w:t>ي</w:t>
      </w:r>
      <w:r>
        <w:rPr>
          <w:rFonts w:hint="cs"/>
          <w:rtl/>
          <w:lang w:bidi="ar-SA"/>
        </w:rPr>
        <w:t>ن بورات، اثنان من أو</w:t>
      </w:r>
      <w:r w:rsidR="00196D52">
        <w:rPr>
          <w:rFonts w:hint="cs"/>
          <w:rtl/>
          <w:lang w:bidi="ar-SA"/>
        </w:rPr>
        <w:t xml:space="preserve">ل </w:t>
      </w:r>
      <w:r>
        <w:rPr>
          <w:rFonts w:hint="cs"/>
          <w:rtl/>
          <w:lang w:bidi="ar-SA"/>
        </w:rPr>
        <w:t>ستة</w:t>
      </w:r>
      <w:r w:rsidR="00196D52">
        <w:rPr>
          <w:rFonts w:hint="cs"/>
          <w:rtl/>
          <w:lang w:bidi="ar-SA"/>
        </w:rPr>
        <w:t xml:space="preserve"> أعضاء </w:t>
      </w:r>
      <w:r>
        <w:rPr>
          <w:rFonts w:hint="cs"/>
          <w:rtl/>
          <w:lang w:bidi="ar-SA"/>
        </w:rPr>
        <w:t xml:space="preserve">في </w:t>
      </w:r>
      <w:r w:rsidR="00A714B6">
        <w:rPr>
          <w:rFonts w:hint="cs"/>
          <w:rtl/>
          <w:lang w:bidi="ar-SA"/>
        </w:rPr>
        <w:t>ال</w:t>
      </w:r>
      <w:r>
        <w:rPr>
          <w:rFonts w:hint="cs"/>
          <w:rtl/>
          <w:lang w:bidi="ar-SA"/>
        </w:rPr>
        <w:t xml:space="preserve">منظمة </w:t>
      </w:r>
      <w:r w:rsidR="00196D52">
        <w:rPr>
          <w:rFonts w:hint="cs"/>
          <w:rtl/>
          <w:lang w:bidi="ar-SA"/>
        </w:rPr>
        <w:t xml:space="preserve">الصهيونية السرية </w:t>
      </w:r>
      <w:r w:rsidR="000D3F6B">
        <w:rPr>
          <w:rFonts w:hint="cs"/>
          <w:rtl/>
          <w:lang w:bidi="ar-SA"/>
        </w:rPr>
        <w:t>(</w:t>
      </w:r>
      <w:r w:rsidR="00196D52">
        <w:rPr>
          <w:rFonts w:hint="cs"/>
          <w:rtl/>
          <w:lang w:bidi="ar-SA"/>
        </w:rPr>
        <w:t>شباب حالوتس</w:t>
      </w:r>
      <w:r w:rsidR="000D3F6B">
        <w:rPr>
          <w:rFonts w:hint="cs"/>
          <w:rtl/>
          <w:lang w:bidi="ar-SA"/>
        </w:rPr>
        <w:t>)</w:t>
      </w:r>
      <w:r w:rsidR="00196D52">
        <w:rPr>
          <w:rFonts w:hint="cs"/>
          <w:rtl/>
          <w:lang w:bidi="ar-SA"/>
        </w:rPr>
        <w:t xml:space="preserve">، </w:t>
      </w:r>
      <w:r>
        <w:rPr>
          <w:rFonts w:hint="cs"/>
          <w:rtl/>
          <w:lang w:bidi="ar-SA"/>
        </w:rPr>
        <w:t xml:space="preserve">التي </w:t>
      </w:r>
      <w:r w:rsidR="00196D52">
        <w:rPr>
          <w:rFonts w:hint="cs"/>
          <w:rtl/>
          <w:lang w:bidi="ar-SA"/>
        </w:rPr>
        <w:t xml:space="preserve">تأسست عام 1942 ردا على المذبحة </w:t>
      </w:r>
      <w:r>
        <w:rPr>
          <w:rFonts w:hint="cs"/>
          <w:rtl/>
          <w:lang w:bidi="ar-SA"/>
        </w:rPr>
        <w:t xml:space="preserve">المنظمة </w:t>
      </w:r>
      <w:r w:rsidR="00196D52">
        <w:rPr>
          <w:rFonts w:hint="cs"/>
          <w:rtl/>
          <w:lang w:bidi="ar-SA"/>
        </w:rPr>
        <w:t xml:space="preserve">و على تنامي المعاداة للسامية. كانت </w:t>
      </w:r>
      <w:r>
        <w:rPr>
          <w:rFonts w:hint="cs"/>
          <w:rtl/>
          <w:lang w:bidi="ar-SA"/>
        </w:rPr>
        <w:t>مجموعتهم</w:t>
      </w:r>
      <w:r w:rsidR="00E709FA">
        <w:rPr>
          <w:rFonts w:hint="cs"/>
          <w:rtl/>
          <w:lang w:bidi="ar-SA"/>
        </w:rPr>
        <w:t xml:space="preserve"> </w:t>
      </w:r>
      <w:r w:rsidR="00B35455">
        <w:rPr>
          <w:rFonts w:hint="cs"/>
          <w:rtl/>
          <w:lang w:bidi="ar-SA"/>
        </w:rPr>
        <w:t xml:space="preserve">قد </w:t>
      </w:r>
      <w:r w:rsidR="00196D52">
        <w:rPr>
          <w:rFonts w:hint="cs"/>
          <w:rtl/>
          <w:lang w:bidi="ar-SA"/>
        </w:rPr>
        <w:t>توسعت</w:t>
      </w:r>
      <w:r w:rsidR="00B35455">
        <w:rPr>
          <w:rFonts w:hint="cs"/>
          <w:rtl/>
          <w:lang w:bidi="ar-SA"/>
        </w:rPr>
        <w:t xml:space="preserve"> مهمتها -حماية </w:t>
      </w:r>
      <w:r w:rsidR="0058503C">
        <w:rPr>
          <w:rFonts w:hint="cs"/>
          <w:rtl/>
          <w:lang w:bidi="ar-SA"/>
        </w:rPr>
        <w:t xml:space="preserve">اليهود </w:t>
      </w:r>
      <w:r w:rsidR="00B35455">
        <w:rPr>
          <w:rFonts w:hint="cs"/>
          <w:rtl/>
          <w:lang w:bidi="ar-SA"/>
        </w:rPr>
        <w:t>العراقيين و إحضارهم إلى فلسطين-   لتهيمن على نفسية الي</w:t>
      </w:r>
      <w:r w:rsidR="00196D52">
        <w:rPr>
          <w:rFonts w:hint="cs"/>
          <w:rtl/>
          <w:lang w:bidi="ar-SA"/>
        </w:rPr>
        <w:t xml:space="preserve">هود العراقيين في العقد التالي. </w:t>
      </w:r>
      <w:r w:rsidR="000A6C59">
        <w:rPr>
          <w:rFonts w:hint="cs"/>
          <w:rtl/>
          <w:lang w:bidi="ar-SA"/>
        </w:rPr>
        <w:t>تباينت</w:t>
      </w:r>
      <w:r w:rsidR="00B35455">
        <w:rPr>
          <w:rFonts w:hint="cs"/>
          <w:rtl/>
          <w:lang w:bidi="ar-SA"/>
        </w:rPr>
        <w:t xml:space="preserve"> </w:t>
      </w:r>
      <w:r w:rsidR="00196D52">
        <w:rPr>
          <w:rFonts w:hint="cs"/>
          <w:rtl/>
          <w:lang w:bidi="ar-SA"/>
        </w:rPr>
        <w:t>وجهات نظر المجموعة عن الحوجة إلى التنظيم</w:t>
      </w:r>
      <w:r>
        <w:rPr>
          <w:rFonts w:hint="cs"/>
          <w:rtl/>
          <w:lang w:bidi="ar-SA"/>
        </w:rPr>
        <w:t xml:space="preserve"> و الرحيل إلى أرض إسرائيل</w:t>
      </w:r>
      <w:r w:rsidR="00A714B6">
        <w:rPr>
          <w:rFonts w:hint="cs"/>
          <w:rtl/>
          <w:lang w:bidi="ar-SA"/>
        </w:rPr>
        <w:t xml:space="preserve"> التوراتية</w:t>
      </w:r>
      <w:r w:rsidR="00E709FA">
        <w:rPr>
          <w:rFonts w:hint="cs"/>
          <w:rtl/>
          <w:lang w:bidi="ar-SA"/>
        </w:rPr>
        <w:t xml:space="preserve"> </w:t>
      </w:r>
      <w:r w:rsidR="005B4DC6">
        <w:rPr>
          <w:rFonts w:hint="cs"/>
          <w:rtl/>
          <w:lang w:bidi="ar-SA"/>
        </w:rPr>
        <w:t>جيدا مع جميع اليهود</w:t>
      </w:r>
      <w:r w:rsidR="009E28C0">
        <w:rPr>
          <w:rFonts w:hint="cs"/>
          <w:rtl/>
          <w:lang w:bidi="ar-SA"/>
        </w:rPr>
        <w:t xml:space="preserve"> العراقيين. لذل</w:t>
      </w:r>
      <w:r w:rsidR="00B35455">
        <w:rPr>
          <w:rFonts w:hint="cs"/>
          <w:rtl/>
          <w:lang w:bidi="ar-SA"/>
        </w:rPr>
        <w:t>ك</w:t>
      </w:r>
      <w:r w:rsidR="005B4DC6">
        <w:rPr>
          <w:rFonts w:hint="cs"/>
          <w:rtl/>
          <w:lang w:bidi="ar-SA"/>
        </w:rPr>
        <w:t xml:space="preserve"> كانت أربعينات القرن العشرين عقد محفوف بال</w:t>
      </w:r>
      <w:r w:rsidR="000A6C59">
        <w:rPr>
          <w:rFonts w:hint="cs"/>
          <w:rtl/>
          <w:lang w:bidi="ar-SA"/>
        </w:rPr>
        <w:t>جدل</w:t>
      </w:r>
      <w:r w:rsidR="005B4DC6">
        <w:rPr>
          <w:rFonts w:hint="cs"/>
          <w:rtl/>
          <w:lang w:bidi="ar-SA"/>
        </w:rPr>
        <w:t xml:space="preserve"> داخل </w:t>
      </w:r>
      <w:r w:rsidR="00971798">
        <w:rPr>
          <w:rFonts w:hint="cs"/>
          <w:rtl/>
          <w:lang w:bidi="ar-SA"/>
        </w:rPr>
        <w:t>المجتمع</w:t>
      </w:r>
      <w:r w:rsidR="00B35455">
        <w:rPr>
          <w:rFonts w:hint="cs"/>
          <w:rtl/>
          <w:lang w:bidi="ar-SA"/>
        </w:rPr>
        <w:t xml:space="preserve"> عن أي وطن س</w:t>
      </w:r>
      <w:r w:rsidR="005B4DC6">
        <w:rPr>
          <w:rFonts w:hint="cs"/>
          <w:rtl/>
          <w:lang w:bidi="ar-SA"/>
        </w:rPr>
        <w:t>يختارون : العراق أم إسرائيل.</w:t>
      </w:r>
    </w:p>
    <w:p w:rsidR="000D59F5" w:rsidRDefault="00CD34A0" w:rsidP="006769AE">
      <w:pPr>
        <w:spacing w:line="360" w:lineRule="auto"/>
      </w:pPr>
      <w:r>
        <w:t xml:space="preserve">Throughout the decade, a network of smugglers, both Jews and Muslims, </w:t>
      </w:r>
      <w:r w:rsidR="00E73497">
        <w:t xml:space="preserve">facilitated the escape of </w:t>
      </w:r>
      <w:r>
        <w:t xml:space="preserve">Jews over the borders, mostly to </w:t>
      </w:r>
      <w:smartTag w:uri="urn:schemas-microsoft-com:office:smarttags" w:element="country-region">
        <w:r>
          <w:t>Iran</w:t>
        </w:r>
      </w:smartTag>
      <w:r>
        <w:t xml:space="preserve">, but also via </w:t>
      </w:r>
      <w:smartTag w:uri="urn:schemas-microsoft-com:office:smarttags" w:element="country-region">
        <w:r>
          <w:t>Jordan</w:t>
        </w:r>
      </w:smartTag>
      <w: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t>Syria</w:t>
          </w:r>
        </w:smartTag>
      </w:smartTag>
      <w:r>
        <w:t xml:space="preserve">. One of the </w:t>
      </w:r>
      <w:r w:rsidR="006769AE">
        <w:t>those</w:t>
      </w:r>
      <w:r>
        <w:t xml:space="preserve"> Jewish smugglers was the late </w:t>
      </w:r>
      <w:proofErr w:type="spellStart"/>
      <w:r>
        <w:t>Naim</w:t>
      </w:r>
      <w:proofErr w:type="spellEnd"/>
      <w:r>
        <w:t xml:space="preserve"> Attar, </w:t>
      </w:r>
      <w:r w:rsidR="006769AE">
        <w:t xml:space="preserve">who, </w:t>
      </w:r>
      <w:r>
        <w:t>assisted by his son</w:t>
      </w:r>
      <w:r w:rsidR="006769AE">
        <w:t>s Joseph and</w:t>
      </w:r>
      <w:r>
        <w:t xml:space="preserve"> Mayer, </w:t>
      </w:r>
      <w:r w:rsidR="006769AE">
        <w:t xml:space="preserve">took about 100 Jewish families through Basra to Iran. Mayer, </w:t>
      </w:r>
      <w:r>
        <w:t xml:space="preserve">who now lives in London and told his </w:t>
      </w:r>
      <w:r w:rsidR="006769AE">
        <w:t xml:space="preserve">family’s </w:t>
      </w:r>
      <w:r>
        <w:t xml:space="preserve">story to us.* </w:t>
      </w:r>
      <w:r w:rsidR="0033033A">
        <w:t>Ultimately,</w:t>
      </w:r>
      <w:r w:rsidR="006669EA">
        <w:t>the Iraqi government’s anger at</w:t>
      </w:r>
      <w:r w:rsidR="006A754D">
        <w:t xml:space="preserve"> these smugglers; </w:t>
      </w:r>
      <w:r w:rsidR="0033033A">
        <w:t xml:space="preserve">the work of the Young </w:t>
      </w:r>
      <w:proofErr w:type="spellStart"/>
      <w:r w:rsidR="0033033A">
        <w:t>Halutz</w:t>
      </w:r>
      <w:proofErr w:type="spellEnd"/>
      <w:r w:rsidR="006A754D">
        <w:t>; and that of</w:t>
      </w:r>
      <w:r w:rsidR="0033033A">
        <w:t xml:space="preserve"> secret </w:t>
      </w:r>
      <w:proofErr w:type="spellStart"/>
      <w:r w:rsidR="0033033A">
        <w:t>Mossad</w:t>
      </w:r>
      <w:proofErr w:type="spellEnd"/>
      <w:r w:rsidR="0033033A">
        <w:t xml:space="preserve"> emissaries like </w:t>
      </w:r>
      <w:proofErr w:type="spellStart"/>
      <w:r w:rsidR="0033033A">
        <w:t>Shlomo</w:t>
      </w:r>
      <w:proofErr w:type="spellEnd"/>
      <w:r w:rsidR="0033033A">
        <w:t xml:space="preserve"> Hillel from Palestine </w:t>
      </w:r>
      <w:r w:rsidR="00502E2D">
        <w:t xml:space="preserve">and </w:t>
      </w:r>
      <w:r w:rsidR="0033033A">
        <w:t xml:space="preserve">Ben </w:t>
      </w:r>
      <w:proofErr w:type="spellStart"/>
      <w:r w:rsidR="0033033A">
        <w:t>Porat</w:t>
      </w:r>
      <w:proofErr w:type="spellEnd"/>
      <w:r w:rsidR="0033033A">
        <w:t xml:space="preserve">  resulted in the mass exodus of Jews from Iraq in the early 1950’s</w:t>
      </w:r>
      <w:r w:rsidR="006669EA">
        <w:t>.</w:t>
      </w:r>
      <w:r w:rsidR="0033033A">
        <w:t>.</w:t>
      </w:r>
      <w:r w:rsidR="00502E2D">
        <w:t xml:space="preserve"> Of the 137,000 Jews </w:t>
      </w:r>
      <w:r w:rsidR="00C5127B">
        <w:t>who</w:t>
      </w:r>
      <w:r w:rsidR="00502E2D">
        <w:t xml:space="preserve"> resided in </w:t>
      </w:r>
      <w:smartTag w:uri="urn:schemas-microsoft-com:office:smarttags" w:element="country-region">
        <w:r w:rsidR="00502E2D">
          <w:t>Iraq</w:t>
        </w:r>
      </w:smartTag>
      <w:r w:rsidR="00502E2D">
        <w:t xml:space="preserve"> in the early 1940’s, </w:t>
      </w:r>
      <w:r w:rsidR="00502E2D">
        <w:lastRenderedPageBreak/>
        <w:t xml:space="preserve">124,000 had left by 1952, most on some 900 flights destined for </w:t>
      </w:r>
      <w:smartTag w:uri="urn:schemas-microsoft-com:office:smarttags" w:element="place">
        <w:smartTag w:uri="urn:schemas-microsoft-com:office:smarttags" w:element="country-region">
          <w:r w:rsidR="00502E2D">
            <w:t>Israel</w:t>
          </w:r>
        </w:smartTag>
      </w:smartTag>
      <w:r w:rsidR="006669EA">
        <w:t xml:space="preserve"> in what became known as Operation Ezra and </w:t>
      </w:r>
      <w:proofErr w:type="spellStart"/>
      <w:r w:rsidR="006669EA">
        <w:t>Nehemia</w:t>
      </w:r>
      <w:proofErr w:type="spellEnd"/>
      <w:r w:rsidR="00502E2D">
        <w:t xml:space="preserve">. </w:t>
      </w:r>
    </w:p>
    <w:p w:rsidR="00C51FCB" w:rsidRPr="005B4DC6" w:rsidRDefault="005B4DC6" w:rsidP="000D3F6B">
      <w:pPr>
        <w:bidi/>
        <w:spacing w:line="360" w:lineRule="auto"/>
        <w:rPr>
          <w:lang w:bidi="ar-SA"/>
        </w:rPr>
      </w:pPr>
      <w:r>
        <w:rPr>
          <w:rFonts w:hint="cs"/>
          <w:rtl/>
          <w:lang w:bidi="ar-SA"/>
        </w:rPr>
        <w:t>خلال</w:t>
      </w:r>
      <w:r w:rsidR="00E709FA">
        <w:rPr>
          <w:rFonts w:hint="cs"/>
          <w:rtl/>
          <w:lang w:bidi="ar-SA"/>
        </w:rPr>
        <w:t xml:space="preserve"> </w:t>
      </w:r>
      <w:r w:rsidR="000D0821">
        <w:rPr>
          <w:rFonts w:hint="cs"/>
          <w:rtl/>
          <w:lang w:bidi="ar-SA"/>
        </w:rPr>
        <w:t>ذلك</w:t>
      </w:r>
      <w:r>
        <w:rPr>
          <w:rFonts w:hint="cs"/>
          <w:rtl/>
          <w:lang w:bidi="ar-SA"/>
        </w:rPr>
        <w:t xml:space="preserve"> العقد،</w:t>
      </w:r>
      <w:r w:rsidR="00B548F3">
        <w:rPr>
          <w:rFonts w:hint="cs"/>
          <w:rtl/>
          <w:lang w:bidi="ar-SA"/>
        </w:rPr>
        <w:t xml:space="preserve"> سه</w:t>
      </w:r>
      <w:r w:rsidR="000A6C59">
        <w:rPr>
          <w:rFonts w:hint="cs"/>
          <w:rtl/>
          <w:lang w:bidi="ar-SA"/>
        </w:rPr>
        <w:t>ّ</w:t>
      </w:r>
      <w:r w:rsidR="00B548F3">
        <w:rPr>
          <w:rFonts w:hint="cs"/>
          <w:rtl/>
          <w:lang w:bidi="ar-SA"/>
        </w:rPr>
        <w:t>لت شبكة من المهربين</w:t>
      </w:r>
      <w:r w:rsidR="00E709FA">
        <w:rPr>
          <w:rFonts w:hint="cs"/>
          <w:rtl/>
          <w:lang w:bidi="ar-SA"/>
        </w:rPr>
        <w:t xml:space="preserve"> </w:t>
      </w:r>
      <w:r w:rsidR="00A714B6">
        <w:rPr>
          <w:rFonts w:hint="cs"/>
          <w:rtl/>
          <w:lang w:bidi="ar-SA"/>
        </w:rPr>
        <w:t>اليهود و المسلمي</w:t>
      </w:r>
      <w:r w:rsidR="00B548F3">
        <w:rPr>
          <w:rFonts w:hint="cs"/>
          <w:rtl/>
          <w:lang w:bidi="ar-SA"/>
        </w:rPr>
        <w:t>ن</w:t>
      </w:r>
      <w:r>
        <w:rPr>
          <w:rFonts w:hint="cs"/>
          <w:rtl/>
          <w:lang w:bidi="ar-SA"/>
        </w:rPr>
        <w:t xml:space="preserve"> هروب اليهود عبر الحدود، </w:t>
      </w:r>
      <w:r w:rsidR="00B548F3">
        <w:rPr>
          <w:rFonts w:hint="cs"/>
          <w:rtl/>
          <w:lang w:bidi="ar-SA"/>
        </w:rPr>
        <w:t>غالبا</w:t>
      </w:r>
      <w:r>
        <w:rPr>
          <w:rFonts w:hint="cs"/>
          <w:rtl/>
          <w:lang w:bidi="ar-SA"/>
        </w:rPr>
        <w:t xml:space="preserve"> إلى إيران، و</w:t>
      </w:r>
      <w:r w:rsidR="000D0821">
        <w:rPr>
          <w:rFonts w:hint="cs"/>
          <w:rtl/>
          <w:lang w:bidi="ar-SA"/>
        </w:rPr>
        <w:t>لكن</w:t>
      </w:r>
      <w:r>
        <w:rPr>
          <w:rFonts w:hint="cs"/>
          <w:rtl/>
          <w:lang w:bidi="ar-SA"/>
        </w:rPr>
        <w:t xml:space="preserve"> أيضا عبر الأردن و سوريا. أحد أولئك المهربين اليهود</w:t>
      </w:r>
      <w:r w:rsidR="00B548F3">
        <w:rPr>
          <w:rFonts w:hint="cs"/>
          <w:rtl/>
          <w:lang w:bidi="ar-SA"/>
        </w:rPr>
        <w:t xml:space="preserve"> كان</w:t>
      </w:r>
      <w:r w:rsidR="000D0821">
        <w:rPr>
          <w:rFonts w:hint="cs"/>
          <w:rtl/>
          <w:lang w:bidi="ar-SA"/>
        </w:rPr>
        <w:t xml:space="preserve"> الراحل</w:t>
      </w:r>
      <w:r w:rsidR="00B548F3">
        <w:rPr>
          <w:rFonts w:hint="cs"/>
          <w:rtl/>
          <w:lang w:bidi="ar-SA"/>
        </w:rPr>
        <w:t xml:space="preserve"> نعيم عطار، و الذي </w:t>
      </w:r>
      <w:r w:rsidR="000D0821">
        <w:rPr>
          <w:rFonts w:hint="cs"/>
          <w:rtl/>
          <w:lang w:bidi="ar-SA"/>
        </w:rPr>
        <w:t xml:space="preserve">قام </w:t>
      </w:r>
      <w:r w:rsidR="00B548F3">
        <w:rPr>
          <w:rFonts w:hint="cs"/>
          <w:rtl/>
          <w:lang w:bidi="ar-SA"/>
        </w:rPr>
        <w:t>بمساعدة أ</w:t>
      </w:r>
      <w:r w:rsidR="000D0821">
        <w:rPr>
          <w:rFonts w:hint="cs"/>
          <w:rtl/>
          <w:lang w:bidi="ar-SA"/>
        </w:rPr>
        <w:t xml:space="preserve">بنائه جوزيف و ماير بنقل </w:t>
      </w:r>
      <w:r>
        <w:rPr>
          <w:rFonts w:hint="cs"/>
          <w:rtl/>
          <w:lang w:bidi="ar-SA"/>
        </w:rPr>
        <w:t xml:space="preserve">حوالي </w:t>
      </w:r>
      <w:r w:rsidR="00A714B6">
        <w:rPr>
          <w:rFonts w:hint="cs"/>
          <w:rtl/>
          <w:lang w:bidi="ar-SA"/>
        </w:rPr>
        <w:t>مئة</w:t>
      </w:r>
      <w:r>
        <w:rPr>
          <w:rFonts w:hint="cs"/>
          <w:rtl/>
          <w:lang w:bidi="ar-SA"/>
        </w:rPr>
        <w:t xml:space="preserve"> عائلة يهودية عبر البصرة إلى إيران.</w:t>
      </w:r>
      <w:r w:rsidR="00AE5C87">
        <w:rPr>
          <w:rFonts w:hint="cs"/>
          <w:rtl/>
          <w:lang w:bidi="ar-SA"/>
        </w:rPr>
        <w:t xml:space="preserve"> </w:t>
      </w:r>
      <w:r w:rsidR="008142DD">
        <w:rPr>
          <w:rFonts w:hint="cs"/>
          <w:rtl/>
          <w:lang w:bidi="ar-SA"/>
        </w:rPr>
        <w:t xml:space="preserve">ولقد </w:t>
      </w:r>
      <w:r w:rsidR="00B548F3">
        <w:rPr>
          <w:rFonts w:hint="cs"/>
          <w:rtl/>
          <w:lang w:bidi="ar-SA"/>
        </w:rPr>
        <w:t>أخبرنا</w:t>
      </w:r>
      <w:r>
        <w:rPr>
          <w:rFonts w:hint="cs"/>
          <w:rtl/>
          <w:lang w:bidi="ar-SA"/>
        </w:rPr>
        <w:t xml:space="preserve"> ماير</w:t>
      </w:r>
      <w:r w:rsidR="008142DD">
        <w:rPr>
          <w:rFonts w:hint="cs"/>
          <w:rtl/>
          <w:lang w:bidi="ar-SA"/>
        </w:rPr>
        <w:t xml:space="preserve"> الذي يعيش الآن في لندن</w:t>
      </w:r>
      <w:r>
        <w:rPr>
          <w:rFonts w:hint="cs"/>
          <w:rtl/>
          <w:lang w:bidi="ar-SA"/>
        </w:rPr>
        <w:t xml:space="preserve"> بقصة عائلته</w:t>
      </w:r>
      <w:r w:rsidR="006F40C6">
        <w:rPr>
          <w:rFonts w:hint="cs"/>
          <w:rtl/>
          <w:lang w:bidi="ar-SA"/>
        </w:rPr>
        <w:t>*</w:t>
      </w:r>
      <w:r>
        <w:rPr>
          <w:rFonts w:hint="cs"/>
          <w:rtl/>
          <w:lang w:bidi="ar-SA"/>
        </w:rPr>
        <w:t xml:space="preserve">. </w:t>
      </w:r>
      <w:r w:rsidR="000D0821">
        <w:rPr>
          <w:rFonts w:hint="cs"/>
          <w:rtl/>
          <w:lang w:bidi="ar-SA"/>
        </w:rPr>
        <w:t xml:space="preserve">في النهاية </w:t>
      </w:r>
      <w:r w:rsidR="00FC57B3">
        <w:rPr>
          <w:rFonts w:hint="cs"/>
          <w:rtl/>
          <w:lang w:bidi="ar-SA"/>
        </w:rPr>
        <w:t>أسفر</w:t>
      </w:r>
      <w:r>
        <w:rPr>
          <w:rFonts w:hint="cs"/>
          <w:rtl/>
          <w:lang w:bidi="ar-SA"/>
        </w:rPr>
        <w:t xml:space="preserve"> غضب الحك</w:t>
      </w:r>
      <w:r w:rsidR="00FC57B3">
        <w:rPr>
          <w:rFonts w:hint="cs"/>
          <w:rtl/>
          <w:lang w:bidi="ar-SA"/>
        </w:rPr>
        <w:t>ومة العراقية على هؤلاء المهربين</w:t>
      </w:r>
      <w:r>
        <w:rPr>
          <w:rFonts w:hint="cs"/>
          <w:rtl/>
          <w:lang w:bidi="ar-SA"/>
        </w:rPr>
        <w:t xml:space="preserve"> و نشاط </w:t>
      </w:r>
      <w:r w:rsidR="000D3F6B">
        <w:rPr>
          <w:rFonts w:hint="cs"/>
          <w:rtl/>
          <w:lang w:bidi="ar-SA"/>
        </w:rPr>
        <w:t>(</w:t>
      </w:r>
      <w:r w:rsidR="00FC57B3">
        <w:rPr>
          <w:rFonts w:hint="cs"/>
          <w:rtl/>
          <w:lang w:bidi="ar-SA"/>
        </w:rPr>
        <w:t>شباب حالوتس</w:t>
      </w:r>
      <w:r w:rsidR="000D3F6B">
        <w:rPr>
          <w:rFonts w:hint="cs"/>
          <w:rtl/>
          <w:lang w:bidi="ar-SA"/>
        </w:rPr>
        <w:t>)</w:t>
      </w:r>
      <w:r>
        <w:rPr>
          <w:rFonts w:hint="cs"/>
          <w:rtl/>
          <w:lang w:bidi="ar-SA"/>
        </w:rPr>
        <w:t xml:space="preserve"> و أيضا نشاط </w:t>
      </w:r>
      <w:r w:rsidR="00A714B6">
        <w:rPr>
          <w:rFonts w:hint="cs"/>
          <w:rtl/>
          <w:lang w:bidi="ar-SA"/>
        </w:rPr>
        <w:t>عملاء الموساد السريي</w:t>
      </w:r>
      <w:r>
        <w:rPr>
          <w:rFonts w:hint="cs"/>
          <w:rtl/>
          <w:lang w:bidi="ar-SA"/>
        </w:rPr>
        <w:t>ن مثل شلومو هيلل من فلس</w:t>
      </w:r>
      <w:r w:rsidR="000D0821">
        <w:rPr>
          <w:rFonts w:hint="cs"/>
          <w:rtl/>
          <w:lang w:bidi="ar-SA"/>
        </w:rPr>
        <w:t>طين و بن بورات، عن النزوح الجماع</w:t>
      </w:r>
      <w:r w:rsidR="002E03B8">
        <w:rPr>
          <w:rFonts w:hint="cs"/>
          <w:rtl/>
          <w:lang w:bidi="ar-SA"/>
        </w:rPr>
        <w:t>ي لليهود من العراق في بداية الخمسين</w:t>
      </w:r>
      <w:r w:rsidR="00543B8D">
        <w:rPr>
          <w:rFonts w:hint="cs"/>
          <w:rtl/>
          <w:lang w:bidi="ar-SA"/>
        </w:rPr>
        <w:t>ي</w:t>
      </w:r>
      <w:r w:rsidR="002E03B8">
        <w:rPr>
          <w:rFonts w:hint="cs"/>
          <w:rtl/>
          <w:lang w:bidi="ar-SA"/>
        </w:rPr>
        <w:t xml:space="preserve">ات. </w:t>
      </w:r>
      <w:r w:rsidR="000D0821">
        <w:rPr>
          <w:rFonts w:hint="cs"/>
          <w:rtl/>
          <w:lang w:bidi="ar-SA"/>
        </w:rPr>
        <w:t>بحلول عام 1952 غادر 124</w:t>
      </w:r>
      <w:r w:rsidR="000A6C59">
        <w:rPr>
          <w:rFonts w:hint="cs"/>
          <w:rtl/>
          <w:lang w:bidi="ar-SA"/>
        </w:rPr>
        <w:t>،</w:t>
      </w:r>
      <w:r w:rsidR="000D0821">
        <w:rPr>
          <w:rFonts w:hint="cs"/>
          <w:rtl/>
          <w:lang w:bidi="ar-SA"/>
        </w:rPr>
        <w:t xml:space="preserve">000 </w:t>
      </w:r>
      <w:r w:rsidR="002E03B8">
        <w:rPr>
          <w:rFonts w:hint="cs"/>
          <w:rtl/>
          <w:lang w:bidi="ar-SA"/>
        </w:rPr>
        <w:t>من</w:t>
      </w:r>
      <w:r w:rsidR="000D0821">
        <w:rPr>
          <w:rFonts w:hint="cs"/>
          <w:rtl/>
          <w:lang w:bidi="ar-SA"/>
        </w:rPr>
        <w:t xml:space="preserve"> أصل</w:t>
      </w:r>
      <w:r w:rsidR="002E03B8">
        <w:rPr>
          <w:rFonts w:hint="cs"/>
          <w:rtl/>
          <w:lang w:bidi="ar-SA"/>
        </w:rPr>
        <w:t xml:space="preserve"> 137</w:t>
      </w:r>
      <w:r w:rsidR="000A6C59">
        <w:rPr>
          <w:rFonts w:hint="cs"/>
          <w:rtl/>
          <w:lang w:bidi="ar-SA"/>
        </w:rPr>
        <w:t>،</w:t>
      </w:r>
      <w:r w:rsidR="002E03B8">
        <w:rPr>
          <w:rFonts w:hint="cs"/>
          <w:rtl/>
          <w:lang w:bidi="ar-SA"/>
        </w:rPr>
        <w:t xml:space="preserve">000 يهودي </w:t>
      </w:r>
      <w:r w:rsidR="000D0821">
        <w:rPr>
          <w:rFonts w:hint="cs"/>
          <w:rtl/>
          <w:lang w:bidi="ar-SA"/>
        </w:rPr>
        <w:t>كانو</w:t>
      </w:r>
      <w:r w:rsidR="00AE5C87">
        <w:rPr>
          <w:rFonts w:hint="cs"/>
          <w:rtl/>
          <w:lang w:bidi="ar-SA"/>
        </w:rPr>
        <w:t xml:space="preserve">ا </w:t>
      </w:r>
      <w:r w:rsidR="000D0821">
        <w:rPr>
          <w:rFonts w:hint="cs"/>
          <w:rtl/>
          <w:lang w:bidi="ar-SA"/>
        </w:rPr>
        <w:t>يقطنون العراق في بداية الأربعين</w:t>
      </w:r>
      <w:r w:rsidR="00543B8D">
        <w:rPr>
          <w:rFonts w:hint="cs"/>
          <w:rtl/>
          <w:lang w:bidi="ar-SA"/>
        </w:rPr>
        <w:t>ي</w:t>
      </w:r>
      <w:r w:rsidR="000D0821">
        <w:rPr>
          <w:rFonts w:hint="cs"/>
          <w:rtl/>
          <w:lang w:bidi="ar-SA"/>
        </w:rPr>
        <w:t>ات</w:t>
      </w:r>
      <w:r w:rsidR="002E03B8">
        <w:rPr>
          <w:rFonts w:hint="cs"/>
          <w:rtl/>
          <w:lang w:bidi="ar-SA"/>
        </w:rPr>
        <w:t>، أغلبهم على متن</w:t>
      </w:r>
      <w:r w:rsidR="00543B8D">
        <w:rPr>
          <w:rFonts w:hint="cs"/>
          <w:rtl/>
          <w:lang w:bidi="ar-SA"/>
        </w:rPr>
        <w:t xml:space="preserve"> حوالي</w:t>
      </w:r>
      <w:r w:rsidR="002E03B8">
        <w:rPr>
          <w:rFonts w:hint="cs"/>
          <w:rtl/>
          <w:lang w:bidi="ar-SA"/>
        </w:rPr>
        <w:t xml:space="preserve"> 900 رحلة جوية متجهة إلى</w:t>
      </w:r>
      <w:r w:rsidR="00C8158E">
        <w:rPr>
          <w:rFonts w:hint="cs"/>
          <w:rtl/>
          <w:lang w:bidi="ar-SA"/>
        </w:rPr>
        <w:t xml:space="preserve"> إسرائيل فيما عرف لاحقا بعملية عزرا و نحميا</w:t>
      </w:r>
      <w:r w:rsidR="002E03B8">
        <w:rPr>
          <w:rFonts w:hint="cs"/>
          <w:rtl/>
          <w:lang w:bidi="ar-SA"/>
        </w:rPr>
        <w:t>.</w:t>
      </w:r>
    </w:p>
    <w:p w:rsidR="00C51FCB" w:rsidRDefault="00C5127B" w:rsidP="00B364F9">
      <w:pPr>
        <w:spacing w:line="360" w:lineRule="auto"/>
      </w:pPr>
      <w:r>
        <w:t xml:space="preserve">Ongoing clandestine communication between the </w:t>
      </w:r>
      <w:proofErr w:type="spellStart"/>
      <w:r>
        <w:t>Mossad</w:t>
      </w:r>
      <w:proofErr w:type="spellEnd"/>
      <w:r>
        <w:t xml:space="preserve"> in Tel Aviv and its emissaries was critical to the operation through</w:t>
      </w:r>
      <w:r w:rsidR="00BF5018">
        <w:t xml:space="preserve">out this decade andplayed a major role in the orchestration of the mass emigration. We hear </w:t>
      </w:r>
      <w:proofErr w:type="spellStart"/>
      <w:r w:rsidR="00BF5018">
        <w:t>from</w:t>
      </w:r>
      <w:r w:rsidR="00A75658">
        <w:t>IlanaMarucs</w:t>
      </w:r>
      <w:proofErr w:type="spellEnd"/>
      <w:r w:rsidR="00A75658">
        <w:t xml:space="preserve">, code named “Chris”, an Egyptian Jew who as a young woman </w:t>
      </w:r>
      <w:r>
        <w:t>served as</w:t>
      </w:r>
      <w:r w:rsidR="00A75658">
        <w:t xml:space="preserve"> a stewardess on hundreds of those airlifts</w:t>
      </w:r>
      <w:r>
        <w:t xml:space="preserve"> and who meanwhile</w:t>
      </w:r>
      <w:r w:rsidR="00A75658">
        <w:t xml:space="preserve"> ferried key documents between the </w:t>
      </w:r>
      <w:proofErr w:type="spellStart"/>
      <w:r w:rsidR="00A75658">
        <w:t>Mossad</w:t>
      </w:r>
      <w:proofErr w:type="spellEnd"/>
      <w:r w:rsidR="00A75658">
        <w:t xml:space="preserve"> in </w:t>
      </w:r>
      <w:smartTag w:uri="urn:schemas-microsoft-com:office:smarttags" w:element="country-region">
        <w:r w:rsidR="00A75658">
          <w:t>Israel</w:t>
        </w:r>
      </w:smartTag>
      <w:r w:rsidR="00A75658">
        <w:t xml:space="preserve"> and its emissaries in </w:t>
      </w:r>
      <w:smartTag w:uri="urn:schemas-microsoft-com:office:smarttags" w:element="country-region">
        <w:smartTag w:uri="urn:schemas-microsoft-com:office:smarttags" w:element="place">
          <w:r w:rsidR="00A75658">
            <w:t>Iraq</w:t>
          </w:r>
        </w:smartTag>
      </w:smartTag>
      <w:r w:rsidR="00A75658">
        <w:t xml:space="preserve">. And </w:t>
      </w:r>
      <w:r w:rsidR="00BF5018">
        <w:t>then there is Y</w:t>
      </w:r>
      <w:r w:rsidR="007E6E98">
        <w:t xml:space="preserve">itzhak </w:t>
      </w:r>
      <w:proofErr w:type="spellStart"/>
      <w:r w:rsidR="007E6E98">
        <w:t>Saig</w:t>
      </w:r>
      <w:proofErr w:type="spellEnd"/>
      <w:r w:rsidR="007E6E98">
        <w:t xml:space="preserve">, one of a handful of wireless radio operators who, </w:t>
      </w:r>
      <w:r w:rsidR="003346A2">
        <w:t xml:space="preserve">while </w:t>
      </w:r>
      <w:r w:rsidR="00BF5018">
        <w:t>stationed in</w:t>
      </w:r>
      <w:r w:rsidR="007E6E98">
        <w:t xml:space="preserve"> discreet and stifling attic spaces in </w:t>
      </w:r>
      <w:smartTag w:uri="urn:schemas-microsoft-com:office:smarttags" w:element="City">
        <w:r w:rsidR="007E6E98">
          <w:t>Baghdad</w:t>
        </w:r>
      </w:smartTag>
      <w:r w:rsidR="007E6E98">
        <w:t>, transmitted thousands of secret messages</w:t>
      </w:r>
      <w:r w:rsidR="00BF5018">
        <w:t xml:space="preserve"> to and from </w:t>
      </w:r>
      <w:proofErr w:type="spellStart"/>
      <w:r w:rsidR="00BF5018">
        <w:t>Mossad</w:t>
      </w:r>
      <w:proofErr w:type="spellEnd"/>
      <w:r w:rsidR="00BF5018">
        <w:t xml:space="preserve"> operatives in </w:t>
      </w:r>
      <w:smartTag w:uri="urn:schemas-microsoft-com:office:smarttags" w:element="City">
        <w:r w:rsidR="00BF5018">
          <w:t>Tehran</w:t>
        </w:r>
      </w:smartTag>
      <w:r w:rsidR="00BF5018">
        <w:t xml:space="preserve">, </w:t>
      </w:r>
      <w:smartTag w:uri="urn:schemas-microsoft-com:office:smarttags" w:element="City">
        <w:r w:rsidR="00BF5018">
          <w:t>Paris</w:t>
        </w:r>
      </w:smartTag>
      <w:r w:rsidR="00BF5018">
        <w:t xml:space="preserve">, Tel Aviv and </w:t>
      </w:r>
      <w:smartTag w:uri="urn:schemas-microsoft-com:office:smarttags" w:element="City">
        <w:smartTag w:uri="urn:schemas-microsoft-com:office:smarttags" w:element="place">
          <w:r w:rsidR="00BF5018">
            <w:t>Baghdad</w:t>
          </w:r>
        </w:smartTag>
      </w:smartTag>
      <w:r w:rsidR="007E6E98">
        <w:t>. Th</w:t>
      </w:r>
      <w:r w:rsidR="00BF5018">
        <w:t>e</w:t>
      </w:r>
      <w:r w:rsidR="007E6E98">
        <w:t xml:space="preserve"> </w:t>
      </w:r>
      <w:proofErr w:type="spellStart"/>
      <w:r w:rsidR="007E6E98">
        <w:t>messagesconveyed</w:t>
      </w:r>
      <w:proofErr w:type="spellEnd"/>
      <w:r w:rsidR="007E6E98">
        <w:t xml:space="preserve"> </w:t>
      </w:r>
      <w:r w:rsidR="00BF5018">
        <w:t xml:space="preserve">by </w:t>
      </w:r>
      <w:proofErr w:type="spellStart"/>
      <w:r w:rsidR="00BF5018">
        <w:t>Saig</w:t>
      </w:r>
      <w:proofErr w:type="spellEnd"/>
      <w:r w:rsidR="00BF5018">
        <w:t xml:space="preserve">, Marcus, and others – often under the noses of </w:t>
      </w:r>
      <w:r w:rsidR="007E6E98">
        <w:t xml:space="preserve">the Iraqi government </w:t>
      </w:r>
      <w:r w:rsidR="00BF5018">
        <w:t xml:space="preserve">but unknown to it – relayed </w:t>
      </w:r>
      <w:r w:rsidR="007E6E98">
        <w:t xml:space="preserve">information about political and security issues in Iraq, Jewish fugitives headed towards </w:t>
      </w:r>
      <w:proofErr w:type="spellStart"/>
      <w:r w:rsidR="007E6E98" w:rsidRPr="00D846E0">
        <w:rPr>
          <w:i/>
          <w:iCs/>
        </w:rPr>
        <w:t>EretzYisrael</w:t>
      </w:r>
      <w:proofErr w:type="spellEnd"/>
      <w:r w:rsidR="007E6E98">
        <w:t>, and a myri</w:t>
      </w:r>
      <w:r w:rsidR="00BF5018">
        <w:t>ad of operational instructions.</w:t>
      </w:r>
    </w:p>
    <w:p w:rsidR="00D7196B" w:rsidRPr="00C77E58" w:rsidRDefault="00FC57B3" w:rsidP="000A6C59">
      <w:pPr>
        <w:bidi/>
        <w:spacing w:line="360" w:lineRule="auto"/>
        <w:rPr>
          <w:rtl/>
          <w:lang w:bidi="ar-SA"/>
        </w:rPr>
      </w:pPr>
      <w:r>
        <w:rPr>
          <w:rFonts w:hint="cs"/>
          <w:rtl/>
          <w:lang w:bidi="ar-SA"/>
        </w:rPr>
        <w:t>كانت</w:t>
      </w:r>
      <w:r w:rsidR="00543B8D">
        <w:rPr>
          <w:rFonts w:hint="cs"/>
          <w:rtl/>
          <w:lang w:bidi="ar-SA"/>
        </w:rPr>
        <w:t xml:space="preserve"> استمرارية</w:t>
      </w:r>
      <w:r w:rsidR="00AE5C87">
        <w:rPr>
          <w:rFonts w:hint="cs"/>
          <w:rtl/>
          <w:lang w:bidi="ar-SA"/>
        </w:rPr>
        <w:t xml:space="preserve"> </w:t>
      </w:r>
      <w:r w:rsidR="00543B8D">
        <w:rPr>
          <w:rFonts w:hint="cs"/>
          <w:rtl/>
          <w:lang w:bidi="ar-SA"/>
        </w:rPr>
        <w:t>الإتصالات السرية</w:t>
      </w:r>
      <w:r w:rsidR="00EA1EFA">
        <w:rPr>
          <w:rFonts w:hint="cs"/>
          <w:rtl/>
          <w:lang w:bidi="ar-SA"/>
        </w:rPr>
        <w:t xml:space="preserve"> بين ال</w:t>
      </w:r>
      <w:r w:rsidR="00543B8D">
        <w:rPr>
          <w:rFonts w:hint="cs"/>
          <w:rtl/>
          <w:lang w:bidi="ar-SA"/>
        </w:rPr>
        <w:t>موساد في تل أبيب و عملائها أمرا</w:t>
      </w:r>
      <w:r w:rsidR="00AE5C87">
        <w:rPr>
          <w:rStyle w:val="hps"/>
          <w:rFonts w:hint="cs"/>
          <w:rtl/>
          <w:lang w:bidi="ar-SA"/>
        </w:rPr>
        <w:t xml:space="preserve"> </w:t>
      </w:r>
      <w:r w:rsidR="00543B8D">
        <w:rPr>
          <w:rStyle w:val="hps"/>
          <w:rFonts w:hint="cs"/>
          <w:rtl/>
          <w:lang w:bidi="ar"/>
        </w:rPr>
        <w:t>حاسما للعملية</w:t>
      </w:r>
      <w:r w:rsidR="00AE5C87">
        <w:rPr>
          <w:rStyle w:val="hps"/>
          <w:rFonts w:hint="cs"/>
          <w:rtl/>
          <w:lang w:bidi="ar"/>
        </w:rPr>
        <w:t xml:space="preserve"> </w:t>
      </w:r>
      <w:r w:rsidR="00EA1EFA">
        <w:rPr>
          <w:rFonts w:hint="cs"/>
          <w:rtl/>
          <w:lang w:bidi="ar-SA"/>
        </w:rPr>
        <w:t xml:space="preserve">خلال هذا العقد و لعبت دورا مهما في تزامن الهجرة الجماعية. </w:t>
      </w:r>
      <w:r w:rsidR="008142DD">
        <w:rPr>
          <w:rFonts w:hint="cs"/>
          <w:rtl/>
          <w:lang w:bidi="ar-SA"/>
        </w:rPr>
        <w:t>سمعنا ذلك</w:t>
      </w:r>
      <w:r w:rsidR="00EA1EFA">
        <w:rPr>
          <w:rFonts w:hint="cs"/>
          <w:rtl/>
          <w:lang w:bidi="ar-SA"/>
        </w:rPr>
        <w:t xml:space="preserve"> من إيلانا </w:t>
      </w:r>
      <w:r w:rsidR="00543B8D">
        <w:rPr>
          <w:rFonts w:hint="cs"/>
          <w:rtl/>
          <w:lang w:bidi="ar-SA"/>
        </w:rPr>
        <w:t>ماركوس صاحبة</w:t>
      </w:r>
      <w:r w:rsidR="00EA1EFA">
        <w:rPr>
          <w:rFonts w:hint="cs"/>
          <w:rtl/>
          <w:lang w:bidi="ar-SA"/>
        </w:rPr>
        <w:t xml:space="preserve"> الاسم الحركي </w:t>
      </w:r>
      <w:r w:rsidR="000D3F6B">
        <w:rPr>
          <w:rFonts w:hint="cs"/>
          <w:rtl/>
          <w:lang w:bidi="ar-SA"/>
        </w:rPr>
        <w:t>(</w:t>
      </w:r>
      <w:r w:rsidR="00EA1EFA">
        <w:rPr>
          <w:rFonts w:hint="cs"/>
          <w:rtl/>
          <w:lang w:bidi="ar-SA"/>
        </w:rPr>
        <w:t>كريس</w:t>
      </w:r>
      <w:r w:rsidR="000D3F6B">
        <w:rPr>
          <w:rFonts w:hint="cs"/>
          <w:rtl/>
          <w:lang w:bidi="ar-SA"/>
        </w:rPr>
        <w:t>)</w:t>
      </w:r>
      <w:r w:rsidR="00EA1EFA">
        <w:rPr>
          <w:rFonts w:hint="cs"/>
          <w:rtl/>
          <w:lang w:bidi="ar-SA"/>
        </w:rPr>
        <w:t>،</w:t>
      </w:r>
      <w:r w:rsidR="00543B8D">
        <w:rPr>
          <w:rFonts w:hint="cs"/>
          <w:rtl/>
          <w:lang w:bidi="ar-SA"/>
        </w:rPr>
        <w:t xml:space="preserve"> وهي</w:t>
      </w:r>
      <w:r w:rsidR="00EA1EFA">
        <w:rPr>
          <w:rFonts w:hint="cs"/>
          <w:rtl/>
          <w:lang w:bidi="ar-SA"/>
        </w:rPr>
        <w:t xml:space="preserve"> يهودية مصرية </w:t>
      </w:r>
      <w:r w:rsidR="00543B8D">
        <w:rPr>
          <w:rFonts w:hint="cs"/>
          <w:rtl/>
          <w:lang w:bidi="ar-SA"/>
        </w:rPr>
        <w:t xml:space="preserve">كونها شابة </w:t>
      </w:r>
      <w:r w:rsidR="00EA1EFA">
        <w:rPr>
          <w:rFonts w:hint="cs"/>
          <w:rtl/>
          <w:lang w:bidi="ar-SA"/>
        </w:rPr>
        <w:t>خدمت كمضيفة جوية</w:t>
      </w:r>
      <w:r w:rsidR="00AE5C87">
        <w:rPr>
          <w:rFonts w:hint="cs"/>
          <w:rtl/>
          <w:lang w:bidi="ar-SA"/>
        </w:rPr>
        <w:t xml:space="preserve"> </w:t>
      </w:r>
      <w:r w:rsidR="00EA1EFA">
        <w:rPr>
          <w:rFonts w:hint="cs"/>
          <w:rtl/>
          <w:lang w:bidi="ar-SA"/>
        </w:rPr>
        <w:t>في المئات من تلك الرحلات</w:t>
      </w:r>
      <w:r>
        <w:rPr>
          <w:rFonts w:hint="cs"/>
          <w:rtl/>
          <w:lang w:bidi="ar-SA"/>
        </w:rPr>
        <w:t>،</w:t>
      </w:r>
      <w:r w:rsidR="00EA1EFA">
        <w:rPr>
          <w:rFonts w:hint="cs"/>
          <w:rtl/>
          <w:lang w:bidi="ar-SA"/>
        </w:rPr>
        <w:t xml:space="preserve"> و </w:t>
      </w:r>
      <w:r w:rsidR="00543B8D">
        <w:rPr>
          <w:rFonts w:hint="cs"/>
          <w:rtl/>
          <w:lang w:bidi="ar-SA"/>
        </w:rPr>
        <w:t xml:space="preserve">التي </w:t>
      </w:r>
      <w:r w:rsidR="00EA1EFA">
        <w:rPr>
          <w:rFonts w:hint="cs"/>
          <w:rtl/>
          <w:lang w:bidi="ar-SA"/>
        </w:rPr>
        <w:t>كانت في</w:t>
      </w:r>
      <w:r w:rsidR="00543B8D">
        <w:rPr>
          <w:rFonts w:hint="cs"/>
          <w:rtl/>
          <w:lang w:bidi="ar-SA"/>
        </w:rPr>
        <w:t xml:space="preserve"> تلك</w:t>
      </w:r>
      <w:r w:rsidR="00EA1EFA">
        <w:rPr>
          <w:rFonts w:hint="cs"/>
          <w:rtl/>
          <w:lang w:bidi="ar-SA"/>
        </w:rPr>
        <w:t xml:space="preserve"> الأثناء  تنقل وثائق مهمة بين الموساد في </w:t>
      </w:r>
      <w:r w:rsidR="000D3F6B">
        <w:rPr>
          <w:rFonts w:hint="cs"/>
          <w:rtl/>
          <w:lang w:bidi="ar-SA"/>
        </w:rPr>
        <w:t>إسرائيل و</w:t>
      </w:r>
      <w:r w:rsidR="008142DD">
        <w:rPr>
          <w:rFonts w:hint="cs"/>
          <w:rtl/>
          <w:lang w:bidi="ar-SA"/>
        </w:rPr>
        <w:t>عملائها</w:t>
      </w:r>
      <w:r w:rsidR="00C77E58">
        <w:rPr>
          <w:rFonts w:hint="cs"/>
          <w:rtl/>
          <w:lang w:bidi="ar-SA"/>
        </w:rPr>
        <w:t xml:space="preserve"> في العراق</w:t>
      </w:r>
      <w:r w:rsidR="008142DD">
        <w:rPr>
          <w:rFonts w:hint="cs"/>
          <w:rtl/>
          <w:lang w:bidi="ar-SA"/>
        </w:rPr>
        <w:t xml:space="preserve">. </w:t>
      </w:r>
      <w:r w:rsidR="00A714B6">
        <w:rPr>
          <w:rFonts w:hint="cs"/>
          <w:rtl/>
          <w:lang w:bidi="ar-SA"/>
        </w:rPr>
        <w:t>و كان هناك إ</w:t>
      </w:r>
      <w:r w:rsidR="008142DD">
        <w:rPr>
          <w:rStyle w:val="hps"/>
          <w:rFonts w:hint="cs"/>
          <w:rtl/>
          <w:lang w:bidi="ar"/>
        </w:rPr>
        <w:t>سح</w:t>
      </w:r>
      <w:r w:rsidR="00A714B6">
        <w:rPr>
          <w:rStyle w:val="hps"/>
          <w:rFonts w:hint="cs"/>
          <w:rtl/>
          <w:lang w:bidi="ar"/>
        </w:rPr>
        <w:t>ا</w:t>
      </w:r>
      <w:r w:rsidR="008142DD">
        <w:rPr>
          <w:rStyle w:val="hps"/>
          <w:rFonts w:hint="cs"/>
          <w:rtl/>
          <w:lang w:bidi="ar"/>
        </w:rPr>
        <w:t>ق</w:t>
      </w:r>
      <w:r w:rsidR="00AE5C87">
        <w:rPr>
          <w:rStyle w:val="hps"/>
          <w:rFonts w:hint="cs"/>
          <w:rtl/>
          <w:lang w:bidi="ar"/>
        </w:rPr>
        <w:t xml:space="preserve"> </w:t>
      </w:r>
      <w:r w:rsidR="008142DD">
        <w:rPr>
          <w:rStyle w:val="hps"/>
          <w:rFonts w:hint="cs"/>
          <w:rtl/>
          <w:lang w:bidi="ar"/>
        </w:rPr>
        <w:t>الص</w:t>
      </w:r>
      <w:r w:rsidR="000A6C59">
        <w:rPr>
          <w:rStyle w:val="hps"/>
          <w:rFonts w:hint="cs"/>
          <w:rtl/>
          <w:lang w:bidi="ar"/>
        </w:rPr>
        <w:t>ا</w:t>
      </w:r>
      <w:r w:rsidR="008142DD">
        <w:rPr>
          <w:rStyle w:val="hps"/>
          <w:rFonts w:hint="cs"/>
          <w:rtl/>
          <w:lang w:bidi="ar"/>
        </w:rPr>
        <w:t>ي</w:t>
      </w:r>
      <w:r w:rsidR="000A6C59">
        <w:rPr>
          <w:rStyle w:val="hps"/>
          <w:rFonts w:hint="cs"/>
          <w:rtl/>
          <w:lang w:bidi="ar"/>
        </w:rPr>
        <w:t>غ</w:t>
      </w:r>
      <w:r w:rsidR="00A714B6">
        <w:rPr>
          <w:rStyle w:val="hps"/>
          <w:rFonts w:hint="cs"/>
          <w:rtl/>
          <w:lang w:bidi="ar"/>
        </w:rPr>
        <w:t>، أ</w:t>
      </w:r>
      <w:r w:rsidR="008142DD">
        <w:rPr>
          <w:rStyle w:val="hps"/>
          <w:rFonts w:hint="cs"/>
          <w:rtl/>
          <w:lang w:bidi="ar"/>
        </w:rPr>
        <w:t>حد مشغلي</w:t>
      </w:r>
      <w:r w:rsidR="00AE5C87">
        <w:rPr>
          <w:rStyle w:val="hps"/>
          <w:rFonts w:hint="cs"/>
          <w:rtl/>
          <w:lang w:bidi="ar"/>
        </w:rPr>
        <w:t xml:space="preserve"> </w:t>
      </w:r>
      <w:r w:rsidR="008142DD">
        <w:rPr>
          <w:rStyle w:val="hps"/>
          <w:rFonts w:hint="cs"/>
          <w:rtl/>
          <w:lang w:bidi="ar"/>
        </w:rPr>
        <w:t>الراديو اللاسلكي القلائل</w:t>
      </w:r>
      <w:r w:rsidR="00C77E58">
        <w:rPr>
          <w:rFonts w:hint="cs"/>
          <w:rtl/>
          <w:lang w:bidi="ar-SA"/>
        </w:rPr>
        <w:t xml:space="preserve">، </w:t>
      </w:r>
      <w:r w:rsidR="00A714B6">
        <w:rPr>
          <w:rFonts w:hint="cs"/>
          <w:rtl/>
          <w:lang w:bidi="ar-SA"/>
        </w:rPr>
        <w:t xml:space="preserve">و </w:t>
      </w:r>
      <w:r w:rsidR="008142DD">
        <w:rPr>
          <w:rFonts w:hint="cs"/>
          <w:rtl/>
          <w:lang w:bidi="ar-SA"/>
        </w:rPr>
        <w:t xml:space="preserve">الذي </w:t>
      </w:r>
      <w:r w:rsidR="00A714B6">
        <w:rPr>
          <w:rFonts w:hint="cs"/>
          <w:rtl/>
          <w:lang w:bidi="ar-SA"/>
        </w:rPr>
        <w:t>قام بإرسال آلاف الرسائل السرية من و</w:t>
      </w:r>
      <w:r w:rsidR="00AE5C87">
        <w:rPr>
          <w:rFonts w:hint="cs"/>
          <w:rtl/>
          <w:lang w:bidi="ar-SA"/>
        </w:rPr>
        <w:t xml:space="preserve"> إ</w:t>
      </w:r>
      <w:r w:rsidR="00A714B6">
        <w:rPr>
          <w:rFonts w:hint="cs"/>
          <w:rtl/>
          <w:lang w:bidi="ar-SA"/>
        </w:rPr>
        <w:t xml:space="preserve">لى عملاء الموساد في طهران و باريس و تل أبيب و بغداد </w:t>
      </w:r>
      <w:r w:rsidR="00C77E58">
        <w:rPr>
          <w:rFonts w:hint="cs"/>
          <w:rtl/>
          <w:lang w:bidi="ar-SA"/>
        </w:rPr>
        <w:t>بينما</w:t>
      </w:r>
      <w:r w:rsidR="008142DD">
        <w:rPr>
          <w:rFonts w:hint="cs"/>
          <w:rtl/>
          <w:lang w:bidi="ar-SA"/>
        </w:rPr>
        <w:t xml:space="preserve"> كان </w:t>
      </w:r>
      <w:r w:rsidR="000D3F6B">
        <w:rPr>
          <w:rFonts w:hint="cs"/>
          <w:rtl/>
          <w:lang w:bidi="ar-SA"/>
        </w:rPr>
        <w:t>يتمركز</w:t>
      </w:r>
      <w:r w:rsidR="00C77E58">
        <w:rPr>
          <w:rFonts w:hint="cs"/>
          <w:rtl/>
          <w:lang w:bidi="ar-SA"/>
        </w:rPr>
        <w:t xml:space="preserve"> في عليات سرية </w:t>
      </w:r>
      <w:r w:rsidR="00A714B6">
        <w:rPr>
          <w:rFonts w:hint="cs"/>
          <w:rtl/>
          <w:lang w:bidi="ar-SA"/>
        </w:rPr>
        <w:t>و</w:t>
      </w:r>
      <w:r w:rsidR="00C72BFF">
        <w:rPr>
          <w:rFonts w:hint="cs"/>
          <w:rtl/>
          <w:lang w:bidi="ar-SA"/>
        </w:rPr>
        <w:t xml:space="preserve">خانقة </w:t>
      </w:r>
      <w:r w:rsidR="00A714B6">
        <w:rPr>
          <w:rFonts w:hint="cs"/>
          <w:rtl/>
          <w:lang w:bidi="ar-SA"/>
        </w:rPr>
        <w:t>في بغداد</w:t>
      </w:r>
      <w:r w:rsidR="00C77E58">
        <w:rPr>
          <w:rFonts w:hint="cs"/>
          <w:rtl/>
          <w:lang w:bidi="ar-SA"/>
        </w:rPr>
        <w:t xml:space="preserve">. </w:t>
      </w:r>
      <w:r>
        <w:rPr>
          <w:rFonts w:hint="cs"/>
          <w:rtl/>
          <w:lang w:bidi="ar-SA"/>
        </w:rPr>
        <w:t xml:space="preserve">احتوت </w:t>
      </w:r>
      <w:r w:rsidR="00C77E58">
        <w:rPr>
          <w:rFonts w:hint="cs"/>
          <w:rtl/>
          <w:lang w:bidi="ar-SA"/>
        </w:rPr>
        <w:t xml:space="preserve">الرسائل المنقولة بواسطة </w:t>
      </w:r>
      <w:r w:rsidR="00A714B6">
        <w:rPr>
          <w:rFonts w:hint="cs"/>
          <w:rtl/>
          <w:lang w:bidi="ar-SA"/>
        </w:rPr>
        <w:t>ال</w:t>
      </w:r>
      <w:r w:rsidR="00C72BFF">
        <w:rPr>
          <w:rFonts w:hint="cs"/>
          <w:rtl/>
          <w:lang w:bidi="ar-SA"/>
        </w:rPr>
        <w:t>ص</w:t>
      </w:r>
      <w:r w:rsidR="000A6C59">
        <w:rPr>
          <w:rFonts w:hint="cs"/>
          <w:rtl/>
          <w:lang w:bidi="ar-SA"/>
        </w:rPr>
        <w:t>ايغ</w:t>
      </w:r>
      <w:r w:rsidR="00C77E58">
        <w:rPr>
          <w:rFonts w:hint="cs"/>
          <w:rtl/>
          <w:lang w:bidi="ar-SA"/>
        </w:rPr>
        <w:t xml:space="preserve"> و ماركوس و آخر</w:t>
      </w:r>
      <w:r w:rsidR="0058503C">
        <w:rPr>
          <w:rFonts w:hint="cs"/>
          <w:rtl/>
          <w:lang w:bidi="ar-SA"/>
        </w:rPr>
        <w:t>ي</w:t>
      </w:r>
      <w:r w:rsidR="00C77E58">
        <w:rPr>
          <w:rFonts w:hint="cs"/>
          <w:rtl/>
          <w:lang w:bidi="ar-SA"/>
        </w:rPr>
        <w:t xml:space="preserve">ن </w:t>
      </w:r>
      <w:r w:rsidR="00C77E58">
        <w:rPr>
          <w:rtl/>
          <w:lang w:bidi="ar-SA"/>
        </w:rPr>
        <w:t>–</w:t>
      </w:r>
      <w:r w:rsidR="00C77E58">
        <w:rPr>
          <w:rFonts w:hint="cs"/>
          <w:rtl/>
          <w:lang w:bidi="ar-SA"/>
        </w:rPr>
        <w:t>غالبا تحت أن</w:t>
      </w:r>
      <w:r w:rsidR="00C72BFF">
        <w:rPr>
          <w:rFonts w:hint="cs"/>
          <w:rtl/>
          <w:lang w:bidi="ar-SA"/>
        </w:rPr>
        <w:t xml:space="preserve">ف الحكومة العراقية و لكن </w:t>
      </w:r>
      <w:r w:rsidR="00A714B6">
        <w:rPr>
          <w:rFonts w:hint="cs"/>
          <w:rtl/>
          <w:lang w:bidi="ar-SA"/>
        </w:rPr>
        <w:t>ب</w:t>
      </w:r>
      <w:r w:rsidR="000636EF">
        <w:rPr>
          <w:rFonts w:hint="cs"/>
          <w:rtl/>
          <w:lang w:bidi="ar-SA"/>
        </w:rPr>
        <w:t>شكل سري</w:t>
      </w:r>
      <w:r w:rsidR="00C77E58">
        <w:rPr>
          <w:rFonts w:hint="cs"/>
          <w:rtl/>
          <w:lang w:bidi="ar-SA"/>
        </w:rPr>
        <w:t>- معلومات عن الأوضاع السياسية و الأمنية في العراق،</w:t>
      </w:r>
      <w:r>
        <w:rPr>
          <w:rFonts w:hint="cs"/>
          <w:rtl/>
          <w:lang w:bidi="ar-SA"/>
        </w:rPr>
        <w:t xml:space="preserve"> و عن</w:t>
      </w:r>
      <w:r w:rsidR="00AE5C87">
        <w:rPr>
          <w:rFonts w:hint="cs"/>
          <w:rtl/>
          <w:lang w:bidi="ar-SA"/>
        </w:rPr>
        <w:t xml:space="preserve"> </w:t>
      </w:r>
      <w:r w:rsidR="00A714B6">
        <w:rPr>
          <w:rFonts w:hint="cs"/>
          <w:rtl/>
          <w:lang w:bidi="ar-SA"/>
        </w:rPr>
        <w:t>اليهود الهاربي</w:t>
      </w:r>
      <w:r>
        <w:rPr>
          <w:rFonts w:hint="cs"/>
          <w:rtl/>
          <w:lang w:bidi="ar-SA"/>
        </w:rPr>
        <w:t>ن</w:t>
      </w:r>
      <w:r w:rsidR="00C77E58">
        <w:rPr>
          <w:rFonts w:hint="cs"/>
          <w:rtl/>
          <w:lang w:bidi="ar-SA"/>
        </w:rPr>
        <w:t xml:space="preserve"> إلى أرض إسرائيل، و</w:t>
      </w:r>
      <w:r>
        <w:rPr>
          <w:rFonts w:hint="cs"/>
          <w:rtl/>
          <w:lang w:bidi="ar-SA"/>
        </w:rPr>
        <w:t xml:space="preserve"> على</w:t>
      </w:r>
      <w:r w:rsidR="00C77E58">
        <w:rPr>
          <w:rFonts w:hint="cs"/>
          <w:rtl/>
          <w:lang w:bidi="ar-SA"/>
        </w:rPr>
        <w:t xml:space="preserve"> عدد لا يحصى من التعليمات التنفيذية.</w:t>
      </w:r>
    </w:p>
    <w:p w:rsidR="00FE25F4" w:rsidRDefault="00FE25F4" w:rsidP="00B364F9">
      <w:pPr>
        <w:spacing w:line="360" w:lineRule="auto"/>
      </w:pPr>
      <w:r>
        <w:t xml:space="preserve">As a woman, Marcus wasn’t an </w:t>
      </w:r>
      <w:r w:rsidR="00E418EC">
        <w:t>anomaly in the Zionist network</w:t>
      </w:r>
      <w:r w:rsidR="00E24AD2">
        <w:t>.</w:t>
      </w:r>
      <w:r w:rsidR="00E418EC">
        <w:t xml:space="preserve"> One of the earliest female activists, </w:t>
      </w:r>
      <w:r w:rsidR="00AD6ED8">
        <w:t xml:space="preserve">for instance, </w:t>
      </w:r>
      <w:r w:rsidR="00E418EC">
        <w:t xml:space="preserve">Raya </w:t>
      </w:r>
      <w:proofErr w:type="spellStart"/>
      <w:r w:rsidR="00E418EC">
        <w:t>Moallem</w:t>
      </w:r>
      <w:proofErr w:type="spellEnd"/>
      <w:r w:rsidR="00CD34A0">
        <w:t>*</w:t>
      </w:r>
      <w:r w:rsidR="00E418EC">
        <w:t xml:space="preserve">, was an instructor who hid weapons and </w:t>
      </w:r>
      <w:r w:rsidR="00E418EC">
        <w:lastRenderedPageBreak/>
        <w:t xml:space="preserve">Hebrew books and materials on </w:t>
      </w:r>
      <w:proofErr w:type="spellStart"/>
      <w:r w:rsidR="00E418EC" w:rsidRPr="00E418EC">
        <w:rPr>
          <w:i/>
          <w:iCs/>
        </w:rPr>
        <w:t>EretzYisrael</w:t>
      </w:r>
      <w:proofErr w:type="spellEnd"/>
      <w:r w:rsidR="00E418EC">
        <w:t xml:space="preserve"> in </w:t>
      </w:r>
      <w:r w:rsidR="00AD6ED8">
        <w:t>a hidden space beneath her living room floor. But the movement was so controversial even within families that she and her siblings and mother hid her involvement, and that of a sister and brother, as well as the</w:t>
      </w:r>
      <w:r w:rsidR="00B364F9">
        <w:t>ir knowledge of the</w:t>
      </w:r>
      <w:r w:rsidR="00AD6ED8">
        <w:t xml:space="preserve"> hidden cache, from her father. </w:t>
      </w:r>
      <w:r w:rsidR="00B364F9">
        <w:t xml:space="preserve">When the crackdown on the movement forced hundreds of activists to flee in 1949, </w:t>
      </w:r>
      <w:proofErr w:type="spellStart"/>
      <w:r w:rsidR="00B364F9">
        <w:t>Moallem</w:t>
      </w:r>
      <w:proofErr w:type="spellEnd"/>
      <w:r w:rsidR="00AD6ED8">
        <w:t xml:space="preserve"> escaped </w:t>
      </w:r>
      <w:proofErr w:type="spellStart"/>
      <w:smartTag w:uri="urn:schemas-microsoft-com:office:smarttags" w:element="country-region">
        <w:r w:rsidR="00AD6ED8">
          <w:t>Iraq</w:t>
        </w:r>
      </w:smartTag>
      <w:r w:rsidR="00CD34A0">
        <w:t>as</w:t>
      </w:r>
      <w:proofErr w:type="spellEnd"/>
      <w:r w:rsidR="00CD34A0">
        <w:t xml:space="preserve"> a teenager </w:t>
      </w:r>
      <w:r w:rsidR="00AD6ED8">
        <w:t xml:space="preserve">through </w:t>
      </w:r>
      <w:smartTag w:uri="urn:schemas-microsoft-com:office:smarttags" w:element="City">
        <w:r w:rsidR="00AD6ED8">
          <w:t>Basra</w:t>
        </w:r>
      </w:smartTag>
      <w:r w:rsidR="00AD6ED8">
        <w:t xml:space="preserve"> to </w:t>
      </w:r>
      <w:smartTag w:uri="urn:schemas-microsoft-com:office:smarttags" w:element="country-region">
        <w:r w:rsidR="00AD6ED8">
          <w:t>Iran</w:t>
        </w:r>
      </w:smartTag>
      <w:r w:rsidR="00AD6ED8">
        <w:t xml:space="preserve">, and then to </w:t>
      </w:r>
      <w:smartTag w:uri="urn:schemas-microsoft-com:office:smarttags" w:element="country-region">
        <w:smartTag w:uri="urn:schemas-microsoft-com:office:smarttags" w:element="place">
          <w:r w:rsidR="00AD6ED8">
            <w:t>Israel</w:t>
          </w:r>
        </w:smartTag>
      </w:smartTag>
      <w:r w:rsidR="00AD6ED8">
        <w:t xml:space="preserve">, with </w:t>
      </w:r>
      <w:r w:rsidR="006669EA">
        <w:t xml:space="preserve">only </w:t>
      </w:r>
      <w:r w:rsidR="00AD6ED8">
        <w:t>the clothes on her back</w:t>
      </w:r>
      <w:r w:rsidR="00B364F9">
        <w:t>.</w:t>
      </w:r>
    </w:p>
    <w:p w:rsidR="00E24AD2" w:rsidRPr="00D7196B" w:rsidRDefault="00D7196B" w:rsidP="008A5151">
      <w:pPr>
        <w:bidi/>
        <w:spacing w:line="360" w:lineRule="auto"/>
        <w:jc w:val="center"/>
        <w:rPr>
          <w:lang w:bidi="ar-SA"/>
        </w:rPr>
      </w:pPr>
      <w:r>
        <w:rPr>
          <w:rFonts w:hint="cs"/>
          <w:rtl/>
          <w:lang w:bidi="ar-SA"/>
        </w:rPr>
        <w:t>لم تكن ماركوس حالة شاذة في الشبكة الصهيونية</w:t>
      </w:r>
      <w:r w:rsidR="00FC57B3">
        <w:rPr>
          <w:rFonts w:hint="cs"/>
          <w:rtl/>
          <w:lang w:bidi="ar-SA"/>
        </w:rPr>
        <w:t xml:space="preserve"> نظرا لكونها امرأة</w:t>
      </w:r>
      <w:r>
        <w:rPr>
          <w:rFonts w:hint="cs"/>
          <w:rtl/>
          <w:lang w:bidi="ar-SA"/>
        </w:rPr>
        <w:t xml:space="preserve">. </w:t>
      </w:r>
      <w:r w:rsidR="00F126B2">
        <w:rPr>
          <w:rFonts w:hint="cs"/>
          <w:rtl/>
          <w:lang w:bidi="ar-SA"/>
        </w:rPr>
        <w:t>أحد</w:t>
      </w:r>
      <w:r w:rsidR="008A5151">
        <w:rPr>
          <w:rFonts w:hint="cs"/>
          <w:rtl/>
          <w:lang w:bidi="ar-SA"/>
        </w:rPr>
        <w:t>ى</w:t>
      </w:r>
      <w:r w:rsidR="00F126B2">
        <w:rPr>
          <w:rFonts w:hint="cs"/>
          <w:rtl/>
          <w:lang w:bidi="ar-SA"/>
        </w:rPr>
        <w:t xml:space="preserve"> أوائل النشطاء الإناث على سبيل </w:t>
      </w:r>
      <w:r w:rsidR="00E7347F">
        <w:rPr>
          <w:rFonts w:hint="cs"/>
          <w:rtl/>
          <w:lang w:bidi="ar-SA"/>
        </w:rPr>
        <w:t>المثال، ريا المعلم</w:t>
      </w:r>
      <w:r w:rsidR="006F40C6">
        <w:rPr>
          <w:rFonts w:hint="cs"/>
          <w:rtl/>
          <w:lang w:bidi="ar-SA"/>
        </w:rPr>
        <w:t>*</w:t>
      </w:r>
      <w:r w:rsidR="00E7347F">
        <w:rPr>
          <w:rFonts w:hint="cs"/>
          <w:rtl/>
          <w:lang w:bidi="ar-SA"/>
        </w:rPr>
        <w:t>، كانت مرشدة</w:t>
      </w:r>
      <w:r w:rsidR="00F126B2">
        <w:rPr>
          <w:rFonts w:hint="cs"/>
          <w:rtl/>
          <w:lang w:bidi="ar-SA"/>
        </w:rPr>
        <w:t xml:space="preserve"> قامت ب</w:t>
      </w:r>
      <w:r w:rsidR="00FC57B3">
        <w:rPr>
          <w:rFonts w:hint="cs"/>
          <w:rtl/>
          <w:lang w:bidi="ar-SA"/>
        </w:rPr>
        <w:t>إخفاء</w:t>
      </w:r>
      <w:r w:rsidR="00F126B2">
        <w:rPr>
          <w:rFonts w:hint="cs"/>
          <w:rtl/>
          <w:lang w:bidi="ar-SA"/>
        </w:rPr>
        <w:t xml:space="preserve"> أسلحة و كتب و مواد</w:t>
      </w:r>
      <w:r w:rsidR="00A714B6">
        <w:rPr>
          <w:rFonts w:hint="cs"/>
          <w:rtl/>
          <w:lang w:bidi="ar-SA"/>
        </w:rPr>
        <w:t xml:space="preserve"> باللغة العبرية</w:t>
      </w:r>
      <w:r w:rsidR="00F126B2">
        <w:rPr>
          <w:rFonts w:hint="cs"/>
          <w:rtl/>
          <w:lang w:bidi="ar-SA"/>
        </w:rPr>
        <w:t xml:space="preserve"> عن أرض إسرائيل في  فراغ مخفي أسفل أرضية غرفة المعيشة في منزلها. و لكن</w:t>
      </w:r>
      <w:r w:rsidR="00AE5C87">
        <w:rPr>
          <w:rFonts w:hint="cs"/>
          <w:rtl/>
          <w:lang w:bidi="ar-SA"/>
        </w:rPr>
        <w:t xml:space="preserve"> </w:t>
      </w:r>
      <w:r w:rsidR="00F126B2">
        <w:rPr>
          <w:rFonts w:hint="cs"/>
          <w:rtl/>
          <w:lang w:bidi="ar-SA"/>
        </w:rPr>
        <w:t>الحركة</w:t>
      </w:r>
      <w:r w:rsidR="00E7347F">
        <w:rPr>
          <w:rFonts w:hint="cs"/>
          <w:rtl/>
          <w:lang w:bidi="ar-SA"/>
        </w:rPr>
        <w:t xml:space="preserve"> كانت</w:t>
      </w:r>
      <w:r w:rsidR="00F126B2">
        <w:rPr>
          <w:rFonts w:hint="cs"/>
          <w:rtl/>
          <w:lang w:bidi="ar-SA"/>
        </w:rPr>
        <w:t xml:space="preserve"> م</w:t>
      </w:r>
      <w:r w:rsidR="00FC57B3">
        <w:rPr>
          <w:rFonts w:hint="cs"/>
          <w:rtl/>
          <w:lang w:bidi="ar-SA"/>
        </w:rPr>
        <w:t xml:space="preserve">ثيرة للجدل </w:t>
      </w:r>
      <w:r w:rsidR="00E7347F">
        <w:rPr>
          <w:rFonts w:hint="cs"/>
          <w:rtl/>
          <w:lang w:bidi="ar-SA"/>
        </w:rPr>
        <w:t xml:space="preserve">حتى </w:t>
      </w:r>
      <w:r w:rsidR="00FC57B3">
        <w:rPr>
          <w:rFonts w:hint="cs"/>
          <w:rtl/>
          <w:lang w:bidi="ar-SA"/>
        </w:rPr>
        <w:t>داخل الأسر</w:t>
      </w:r>
      <w:r w:rsidR="005E40AC">
        <w:rPr>
          <w:rFonts w:hint="cs"/>
          <w:rtl/>
          <w:lang w:bidi="ar-SA"/>
        </w:rPr>
        <w:t xml:space="preserve"> لدرجة أن</w:t>
      </w:r>
      <w:r w:rsidR="00E7347F">
        <w:rPr>
          <w:rFonts w:hint="cs"/>
          <w:rtl/>
          <w:lang w:bidi="ar-SA"/>
        </w:rPr>
        <w:t>ها و</w:t>
      </w:r>
      <w:r w:rsidR="005E40AC">
        <w:rPr>
          <w:rFonts w:hint="cs"/>
          <w:rtl/>
          <w:lang w:bidi="ar-SA"/>
        </w:rPr>
        <w:t xml:space="preserve"> أخوتها و أمها </w:t>
      </w:r>
      <w:r w:rsidR="00AE5C87">
        <w:rPr>
          <w:rFonts w:hint="cs"/>
          <w:rtl/>
          <w:lang w:bidi="ar-SA"/>
        </w:rPr>
        <w:t>قاموا بإخفاء</w:t>
      </w:r>
      <w:r w:rsidR="005E40AC">
        <w:rPr>
          <w:rFonts w:hint="cs"/>
          <w:rtl/>
          <w:lang w:bidi="ar-SA"/>
        </w:rPr>
        <w:t xml:space="preserve"> </w:t>
      </w:r>
      <w:r w:rsidR="00FC57B3">
        <w:rPr>
          <w:rFonts w:hint="cs"/>
          <w:rtl/>
          <w:lang w:bidi="ar-SA"/>
        </w:rPr>
        <w:t>تورطها</w:t>
      </w:r>
      <w:r w:rsidR="00F126B2">
        <w:rPr>
          <w:rFonts w:hint="cs"/>
          <w:rtl/>
          <w:lang w:bidi="ar-SA"/>
        </w:rPr>
        <w:t xml:space="preserve"> و</w:t>
      </w:r>
      <w:r w:rsidR="000D3F6B">
        <w:rPr>
          <w:rFonts w:hint="cs"/>
          <w:rtl/>
          <w:lang w:bidi="ar-SA"/>
        </w:rPr>
        <w:t xml:space="preserve"> تورط</w:t>
      </w:r>
      <w:r w:rsidR="00F126B2">
        <w:rPr>
          <w:rFonts w:hint="cs"/>
          <w:rtl/>
          <w:lang w:bidi="ar-SA"/>
        </w:rPr>
        <w:t xml:space="preserve"> أختها </w:t>
      </w:r>
      <w:r w:rsidR="00FC57B3">
        <w:rPr>
          <w:rFonts w:hint="cs"/>
          <w:rtl/>
          <w:lang w:bidi="ar-SA"/>
        </w:rPr>
        <w:t>و أخيها</w:t>
      </w:r>
      <w:r w:rsidR="005E40AC">
        <w:rPr>
          <w:rFonts w:hint="cs"/>
          <w:rtl/>
          <w:lang w:bidi="ar-SA"/>
        </w:rPr>
        <w:t xml:space="preserve"> في الحركة عن والدها</w:t>
      </w:r>
      <w:r w:rsidR="00FC57B3">
        <w:rPr>
          <w:rFonts w:hint="cs"/>
          <w:rtl/>
          <w:lang w:bidi="ar-SA"/>
        </w:rPr>
        <w:t xml:space="preserve"> و </w:t>
      </w:r>
      <w:r w:rsidR="005E40AC">
        <w:rPr>
          <w:rFonts w:hint="cs"/>
          <w:rtl/>
          <w:lang w:bidi="ar-SA"/>
        </w:rPr>
        <w:t xml:space="preserve">أخفوا </w:t>
      </w:r>
      <w:r w:rsidR="00E7347F">
        <w:rPr>
          <w:rFonts w:hint="cs"/>
          <w:rtl/>
          <w:lang w:bidi="ar-SA"/>
        </w:rPr>
        <w:t xml:space="preserve">أيضا </w:t>
      </w:r>
      <w:r w:rsidR="00F126B2">
        <w:rPr>
          <w:rFonts w:hint="cs"/>
          <w:rtl/>
          <w:lang w:bidi="ar-SA"/>
        </w:rPr>
        <w:t xml:space="preserve">معرفتهم عن المخبأ </w:t>
      </w:r>
      <w:r w:rsidR="00FC57B3">
        <w:rPr>
          <w:rFonts w:hint="cs"/>
          <w:rtl/>
          <w:lang w:bidi="ar-SA"/>
        </w:rPr>
        <w:t>السري</w:t>
      </w:r>
      <w:r w:rsidR="00F126B2">
        <w:rPr>
          <w:rFonts w:hint="cs"/>
          <w:rtl/>
          <w:lang w:bidi="ar-SA"/>
        </w:rPr>
        <w:t xml:space="preserve">. عندما </w:t>
      </w:r>
      <w:r w:rsidR="008A5151">
        <w:rPr>
          <w:rFonts w:hint="cs"/>
          <w:rtl/>
          <w:lang w:bidi="ar-SA"/>
        </w:rPr>
        <w:t xml:space="preserve">تم الاجهاز على الحركة و أجبر </w:t>
      </w:r>
      <w:r w:rsidR="00F126B2">
        <w:rPr>
          <w:rFonts w:hint="cs"/>
          <w:rtl/>
          <w:lang w:bidi="ar-SA"/>
        </w:rPr>
        <w:t xml:space="preserve">مئات النشطاء على الهروب في عام 1949، </w:t>
      </w:r>
      <w:r w:rsidR="00CD0573">
        <w:rPr>
          <w:rFonts w:hint="cs"/>
          <w:rtl/>
          <w:lang w:bidi="ar-SA"/>
        </w:rPr>
        <w:t>هربت</w:t>
      </w:r>
      <w:r w:rsidR="00F126B2">
        <w:rPr>
          <w:rFonts w:hint="cs"/>
          <w:rtl/>
          <w:lang w:bidi="ar-SA"/>
        </w:rPr>
        <w:t xml:space="preserve"> المعلم من العراق و</w:t>
      </w:r>
      <w:r w:rsidR="00CD0573">
        <w:rPr>
          <w:rFonts w:hint="cs"/>
          <w:rtl/>
          <w:lang w:bidi="ar-SA"/>
        </w:rPr>
        <w:t xml:space="preserve"> هي مراهقة عبر البصرة إلى إيران و </w:t>
      </w:r>
      <w:r w:rsidR="00F126B2">
        <w:rPr>
          <w:rFonts w:hint="cs"/>
          <w:rtl/>
          <w:lang w:bidi="ar-SA"/>
        </w:rPr>
        <w:t xml:space="preserve">من ثم إلى إسرائيل، </w:t>
      </w:r>
      <w:r w:rsidR="000D71D4">
        <w:rPr>
          <w:rFonts w:hint="cs"/>
          <w:rtl/>
          <w:lang w:bidi="ar-SA"/>
        </w:rPr>
        <w:t>لا تحمل مع</w:t>
      </w:r>
      <w:r w:rsidR="00F126B2">
        <w:rPr>
          <w:rFonts w:hint="cs"/>
          <w:rtl/>
          <w:lang w:bidi="ar-SA"/>
        </w:rPr>
        <w:t>ها</w:t>
      </w:r>
      <w:r w:rsidR="000D71D4">
        <w:rPr>
          <w:rFonts w:hint="cs"/>
          <w:rtl/>
          <w:lang w:bidi="ar-SA"/>
        </w:rPr>
        <w:t xml:space="preserve"> سوى</w:t>
      </w:r>
      <w:r w:rsidR="00AE5C87">
        <w:rPr>
          <w:rFonts w:hint="cs"/>
          <w:rtl/>
          <w:lang w:bidi="ar-SA"/>
        </w:rPr>
        <w:t xml:space="preserve"> </w:t>
      </w:r>
      <w:r w:rsidR="00E7347F">
        <w:rPr>
          <w:rFonts w:hint="cs"/>
          <w:rtl/>
          <w:lang w:bidi="ar-SA"/>
        </w:rPr>
        <w:t>الملابس التي ترتديها</w:t>
      </w:r>
      <w:r w:rsidR="00F126B2">
        <w:rPr>
          <w:rFonts w:hint="cs"/>
          <w:rtl/>
          <w:lang w:bidi="ar-SA"/>
        </w:rPr>
        <w:t>.</w:t>
      </w:r>
    </w:p>
    <w:p w:rsidR="00A75658" w:rsidRDefault="00A75658" w:rsidP="006655BC">
      <w:pPr>
        <w:spacing w:line="360" w:lineRule="auto"/>
      </w:pPr>
      <w:r>
        <w:t xml:space="preserve">The </w:t>
      </w:r>
      <w:proofErr w:type="spellStart"/>
      <w:r w:rsidR="00E24AD2" w:rsidRPr="00D846E0">
        <w:rPr>
          <w:i/>
          <w:iCs/>
        </w:rPr>
        <w:t>Farhoud</w:t>
      </w:r>
      <w:proofErr w:type="spellEnd"/>
      <w:r w:rsidR="00E24AD2">
        <w:t xml:space="preserve">, the </w:t>
      </w:r>
      <w:r>
        <w:t xml:space="preserve">story of the mass exodus of </w:t>
      </w:r>
      <w:smartTag w:uri="urn:schemas-microsoft-com:office:smarttags" w:element="country-region">
        <w:r>
          <w:t>Iraq</w:t>
        </w:r>
      </w:smartTag>
      <w:r>
        <w:t xml:space="preserve">’s Jews and their immigration to </w:t>
      </w:r>
      <w:smartTag w:uri="urn:schemas-microsoft-com:office:smarttags" w:element="City">
        <w:r>
          <w:t>Palestine</w:t>
        </w:r>
      </w:smartTag>
      <w:r w:rsidR="00644C72">
        <w:t xml:space="preserve">, </w:t>
      </w:r>
      <w:r w:rsidR="00D15EF0">
        <w:t>later</w:t>
      </w:r>
      <w:smartTag w:uri="urn:schemas-microsoft-com:office:smarttags" w:element="country-region">
        <w:r w:rsidR="00644C72">
          <w:t>Israel</w:t>
        </w:r>
      </w:smartTag>
      <w:proofErr w:type="gramStart"/>
      <w:r w:rsidR="00644C72">
        <w:t>,</w:t>
      </w:r>
      <w:r w:rsidR="00E24AD2">
        <w:t>may</w:t>
      </w:r>
      <w:proofErr w:type="gramEnd"/>
      <w:r w:rsidR="00E24AD2">
        <w:t xml:space="preserve"> seem fortunate compared to the horror of the Holocaust, but the analogy with the flight of </w:t>
      </w:r>
      <w:r w:rsidR="006655BC">
        <w:t>Arabs</w:t>
      </w:r>
      <w:r w:rsidR="00E24AD2">
        <w:t xml:space="preserve"> from </w:t>
      </w:r>
      <w:smartTag w:uri="urn:schemas-microsoft-com:office:smarttags" w:element="place">
        <w:smartTag w:uri="urn:schemas-microsoft-com:office:smarttags" w:element="City">
          <w:r w:rsidR="00E24AD2">
            <w:t>Palestine</w:t>
          </w:r>
        </w:smartTag>
      </w:smartTag>
      <w:r w:rsidR="00E24AD2">
        <w:t xml:space="preserve"> gives the story a familiar ring. The difference </w:t>
      </w:r>
      <w:r w:rsidR="006655BC">
        <w:t>between</w:t>
      </w:r>
      <w:r w:rsidR="00E24AD2">
        <w:t xml:space="preserve"> the </w:t>
      </w:r>
      <w:proofErr w:type="gramStart"/>
      <w:r w:rsidR="00E24AD2">
        <w:t>reception</w:t>
      </w:r>
      <w:proofErr w:type="gramEnd"/>
      <w:r w:rsidR="00E24AD2">
        <w:t xml:space="preserve"> Jews received in </w:t>
      </w:r>
      <w:smartTag w:uri="urn:schemas-microsoft-com:office:smarttags" w:element="place">
        <w:smartTag w:uri="urn:schemas-microsoft-com:office:smarttags" w:element="country-region">
          <w:r w:rsidR="00E24AD2">
            <w:t>Israel</w:t>
          </w:r>
        </w:smartTag>
      </w:smartTag>
      <w:r w:rsidR="00E24AD2">
        <w:t xml:space="preserve"> compared with </w:t>
      </w:r>
      <w:r w:rsidR="006655BC">
        <w:t xml:space="preserve">that of </w:t>
      </w:r>
      <w:r w:rsidR="00E24AD2">
        <w:t>Palestinian</w:t>
      </w:r>
      <w:r w:rsidR="006655BC">
        <w:t xml:space="preserve"> refugees</w:t>
      </w:r>
      <w:r w:rsidR="00E24AD2">
        <w:t xml:space="preserve"> in Arab lands goes to the heart of a conflict that seems never to end.</w:t>
      </w:r>
      <w:r w:rsidR="00880D21">
        <w:t xml:space="preserve"> It was a decade that continues to resonate.</w:t>
      </w:r>
    </w:p>
    <w:p w:rsidR="00CD34A0" w:rsidRDefault="00CD0573" w:rsidP="008A5151">
      <w:pPr>
        <w:bidi/>
        <w:spacing w:line="360" w:lineRule="auto"/>
        <w:rPr>
          <w:lang w:bidi="ar-SA"/>
        </w:rPr>
      </w:pPr>
      <w:r>
        <w:rPr>
          <w:rFonts w:hint="cs"/>
          <w:rtl/>
          <w:lang w:bidi="ar-SA"/>
        </w:rPr>
        <w:t>قد تبدو الفرهود و</w:t>
      </w:r>
      <w:r w:rsidR="000D71D4">
        <w:rPr>
          <w:rFonts w:hint="cs"/>
          <w:rtl/>
          <w:lang w:bidi="ar-SA"/>
        </w:rPr>
        <w:t xml:space="preserve"> قصة </w:t>
      </w:r>
      <w:r w:rsidR="00EB322F">
        <w:rPr>
          <w:rFonts w:hint="cs"/>
          <w:rtl/>
          <w:lang w:bidi="ar-SA"/>
        </w:rPr>
        <w:t xml:space="preserve">النزوح الجماعي </w:t>
      </w:r>
      <w:r w:rsidR="00E7347F">
        <w:rPr>
          <w:rFonts w:hint="cs"/>
          <w:rtl/>
          <w:lang w:bidi="ar-SA"/>
        </w:rPr>
        <w:t>ل</w:t>
      </w:r>
      <w:r w:rsidR="00EB322F">
        <w:rPr>
          <w:rFonts w:hint="cs"/>
          <w:rtl/>
          <w:lang w:bidi="ar-SA"/>
        </w:rPr>
        <w:t>يهود</w:t>
      </w:r>
      <w:r w:rsidR="00E7347F">
        <w:rPr>
          <w:rFonts w:hint="cs"/>
          <w:rtl/>
          <w:lang w:bidi="ar-SA"/>
        </w:rPr>
        <w:t xml:space="preserve"> العراق</w:t>
      </w:r>
      <w:r w:rsidR="00EB322F">
        <w:rPr>
          <w:rFonts w:hint="cs"/>
          <w:rtl/>
          <w:lang w:bidi="ar-SA"/>
        </w:rPr>
        <w:t xml:space="preserve"> و</w:t>
      </w:r>
      <w:r w:rsidR="00E7347F">
        <w:rPr>
          <w:rFonts w:hint="cs"/>
          <w:rtl/>
          <w:lang w:bidi="ar-SA"/>
        </w:rPr>
        <w:t xml:space="preserve"> هجرتهم إلى فلسطين - إسرائيل لاحقا-</w:t>
      </w:r>
      <w:r w:rsidR="00AE5C87">
        <w:rPr>
          <w:rFonts w:hint="cs"/>
          <w:rtl/>
          <w:lang w:bidi="ar-SA"/>
        </w:rPr>
        <w:t xml:space="preserve"> </w:t>
      </w:r>
      <w:r w:rsidR="00E7347F">
        <w:rPr>
          <w:rFonts w:hint="cs"/>
          <w:rtl/>
          <w:lang w:bidi="ar-SA"/>
        </w:rPr>
        <w:t>أحداثا سعيدة</w:t>
      </w:r>
      <w:r w:rsidR="00AE5C87">
        <w:rPr>
          <w:rFonts w:hint="cs"/>
          <w:rtl/>
          <w:lang w:bidi="ar-SA"/>
        </w:rPr>
        <w:t xml:space="preserve"> </w:t>
      </w:r>
      <w:r w:rsidR="00E7347F">
        <w:rPr>
          <w:rFonts w:hint="cs"/>
          <w:rtl/>
          <w:lang w:bidi="ar-SA"/>
        </w:rPr>
        <w:t xml:space="preserve">مقارنة برعب </w:t>
      </w:r>
      <w:r w:rsidR="00AF7708">
        <w:rPr>
          <w:rFonts w:hint="cs"/>
          <w:rtl/>
          <w:lang w:bidi="ar-SA"/>
        </w:rPr>
        <w:t>الهولوكوست، و لكن</w:t>
      </w:r>
      <w:r w:rsidR="00AE5C87">
        <w:rPr>
          <w:rFonts w:hint="cs"/>
          <w:rtl/>
          <w:lang w:bidi="ar-SA"/>
        </w:rPr>
        <w:t xml:space="preserve"> </w:t>
      </w:r>
      <w:r w:rsidR="000E33EB">
        <w:rPr>
          <w:rFonts w:hint="cs"/>
          <w:rtl/>
          <w:lang w:bidi="ar-SA"/>
        </w:rPr>
        <w:t>مقارنتها  مع هروب العرب من فلسطين ي</w:t>
      </w:r>
      <w:r w:rsidR="00AF7708">
        <w:rPr>
          <w:rFonts w:hint="cs"/>
          <w:rtl/>
          <w:lang w:bidi="ar-SA"/>
        </w:rPr>
        <w:t xml:space="preserve">عطي القصة طابعا مألوفا. </w:t>
      </w:r>
      <w:r w:rsidR="000E33EB">
        <w:rPr>
          <w:rFonts w:hint="cs"/>
          <w:rtl/>
          <w:lang w:bidi="ar-SA"/>
        </w:rPr>
        <w:t>إن ا</w:t>
      </w:r>
      <w:r>
        <w:rPr>
          <w:rFonts w:hint="cs"/>
          <w:rtl/>
          <w:lang w:bidi="ar-SA"/>
        </w:rPr>
        <w:t>لإختلاف بين الإستقبال الذي تلقا</w:t>
      </w:r>
      <w:r w:rsidR="00AF7708">
        <w:rPr>
          <w:rFonts w:hint="cs"/>
          <w:rtl/>
          <w:lang w:bidi="ar-SA"/>
        </w:rPr>
        <w:t xml:space="preserve">ه اليهود في إسرائيل مقارنة </w:t>
      </w:r>
      <w:r w:rsidR="000E33EB">
        <w:rPr>
          <w:rFonts w:hint="cs"/>
          <w:rtl/>
          <w:lang w:bidi="ar-SA"/>
        </w:rPr>
        <w:t>مع الذي تلقاه  اللاجئ</w:t>
      </w:r>
      <w:r w:rsidR="008A5151">
        <w:rPr>
          <w:rFonts w:hint="cs"/>
          <w:rtl/>
          <w:lang w:bidi="ar-SA"/>
        </w:rPr>
        <w:t>ي</w:t>
      </w:r>
      <w:r w:rsidR="000E33EB">
        <w:rPr>
          <w:rFonts w:hint="cs"/>
          <w:rtl/>
          <w:lang w:bidi="ar-SA"/>
        </w:rPr>
        <w:t>ن الفلسطيني</w:t>
      </w:r>
      <w:r w:rsidR="00AF7708">
        <w:rPr>
          <w:rFonts w:hint="cs"/>
          <w:rtl/>
          <w:lang w:bidi="ar-SA"/>
        </w:rPr>
        <w:t xml:space="preserve">ن في الأراضي العربية </w:t>
      </w:r>
      <w:r w:rsidR="006F40C6">
        <w:rPr>
          <w:rFonts w:hint="cs"/>
          <w:rtl/>
          <w:lang w:bidi="ar-SA"/>
        </w:rPr>
        <w:t>يصب في صميم الصراع الذي يبدوا أبديا.</w:t>
      </w:r>
      <w:r w:rsidR="00AE5C87">
        <w:rPr>
          <w:rFonts w:hint="cs"/>
          <w:rtl/>
          <w:lang w:bidi="ar-SA"/>
        </w:rPr>
        <w:t xml:space="preserve"> </w:t>
      </w:r>
      <w:r w:rsidR="006F40C6">
        <w:rPr>
          <w:rFonts w:hint="cs"/>
          <w:rtl/>
          <w:lang w:bidi="ar-SA"/>
        </w:rPr>
        <w:t xml:space="preserve">لقد </w:t>
      </w:r>
      <w:r w:rsidR="00AF7708">
        <w:rPr>
          <w:rFonts w:hint="cs"/>
          <w:rtl/>
          <w:lang w:bidi="ar-SA"/>
        </w:rPr>
        <w:t>كان عقد</w:t>
      </w:r>
      <w:r w:rsidR="006F40C6">
        <w:rPr>
          <w:rFonts w:hint="cs"/>
          <w:rtl/>
          <w:lang w:bidi="ar-SA"/>
        </w:rPr>
        <w:t>اً</w:t>
      </w:r>
      <w:r w:rsidR="00AE5C87">
        <w:rPr>
          <w:rFonts w:hint="cs"/>
          <w:rtl/>
          <w:lang w:bidi="ar-SA"/>
        </w:rPr>
        <w:t xml:space="preserve"> </w:t>
      </w:r>
      <w:r w:rsidR="006F40C6">
        <w:rPr>
          <w:rFonts w:hint="cs"/>
          <w:rtl/>
          <w:lang w:bidi="ar-SA"/>
        </w:rPr>
        <w:t xml:space="preserve">ما </w:t>
      </w:r>
      <w:r w:rsidR="00AF7708">
        <w:rPr>
          <w:rFonts w:hint="cs"/>
          <w:rtl/>
          <w:lang w:bidi="ar-SA"/>
        </w:rPr>
        <w:t xml:space="preserve">زال </w:t>
      </w:r>
      <w:r>
        <w:rPr>
          <w:rFonts w:hint="cs"/>
          <w:rtl/>
          <w:lang w:bidi="ar-SA"/>
        </w:rPr>
        <w:t>يتردد صداه</w:t>
      </w:r>
      <w:r w:rsidR="00AF7708">
        <w:rPr>
          <w:rFonts w:hint="cs"/>
          <w:rtl/>
          <w:lang w:bidi="ar-SA"/>
        </w:rPr>
        <w:t>.</w:t>
      </w:r>
    </w:p>
    <w:p w:rsidR="00CD34A0" w:rsidRDefault="00CD34A0" w:rsidP="00D846E0">
      <w:pPr>
        <w:spacing w:line="360" w:lineRule="auto"/>
      </w:pPr>
      <w:r>
        <w:t xml:space="preserve">*Interviews of these people are not included in </w:t>
      </w:r>
      <w:r w:rsidR="004A0BCE">
        <w:t>the collection</w:t>
      </w:r>
      <w:r w:rsidR="00D846E0">
        <w:t>.</w:t>
      </w:r>
    </w:p>
    <w:p w:rsidR="00AF7708" w:rsidRPr="00AF7708" w:rsidRDefault="006F40C6" w:rsidP="00AF7708">
      <w:pPr>
        <w:bidi/>
        <w:spacing w:line="360" w:lineRule="auto"/>
        <w:rPr>
          <w:lang w:bidi="ar-SA"/>
        </w:rPr>
      </w:pPr>
      <w:r>
        <w:rPr>
          <w:rFonts w:hint="cs"/>
          <w:rtl/>
          <w:lang w:bidi="ar-SA"/>
        </w:rPr>
        <w:t>*</w:t>
      </w:r>
      <w:r w:rsidR="00AF7708">
        <w:rPr>
          <w:rFonts w:hint="cs"/>
          <w:rtl/>
          <w:lang w:bidi="ar-SA"/>
        </w:rPr>
        <w:t>المقابلات مع أولئك الأشخاص غير مضمنة في هذه المجموعة.</w:t>
      </w:r>
      <w:bookmarkStart w:id="2" w:name="_GoBack"/>
      <w:bookmarkEnd w:id="2"/>
    </w:p>
    <w:sectPr w:rsidR="00AF7708" w:rsidRPr="00AF7708" w:rsidSect="000101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AB1"/>
    <w:rsid w:val="000101F1"/>
    <w:rsid w:val="000532FB"/>
    <w:rsid w:val="000636EF"/>
    <w:rsid w:val="000A6C59"/>
    <w:rsid w:val="000D0821"/>
    <w:rsid w:val="000D3F6B"/>
    <w:rsid w:val="000D59F5"/>
    <w:rsid w:val="000D71D4"/>
    <w:rsid w:val="000E33EB"/>
    <w:rsid w:val="00135E53"/>
    <w:rsid w:val="00196D52"/>
    <w:rsid w:val="002372B2"/>
    <w:rsid w:val="002514D5"/>
    <w:rsid w:val="00296EBF"/>
    <w:rsid w:val="002E03B8"/>
    <w:rsid w:val="002E2802"/>
    <w:rsid w:val="003101DF"/>
    <w:rsid w:val="0033033A"/>
    <w:rsid w:val="003346A2"/>
    <w:rsid w:val="00365404"/>
    <w:rsid w:val="00366EBB"/>
    <w:rsid w:val="00404B83"/>
    <w:rsid w:val="004A0BCE"/>
    <w:rsid w:val="00502E2D"/>
    <w:rsid w:val="0050720C"/>
    <w:rsid w:val="005311E8"/>
    <w:rsid w:val="00543B8D"/>
    <w:rsid w:val="0058503C"/>
    <w:rsid w:val="005B4DC6"/>
    <w:rsid w:val="005E40AC"/>
    <w:rsid w:val="00606621"/>
    <w:rsid w:val="00644C72"/>
    <w:rsid w:val="006655BC"/>
    <w:rsid w:val="006669EA"/>
    <w:rsid w:val="006769AE"/>
    <w:rsid w:val="006A754D"/>
    <w:rsid w:val="006B54D6"/>
    <w:rsid w:val="006C41F4"/>
    <w:rsid w:val="006E1B22"/>
    <w:rsid w:val="006F40C6"/>
    <w:rsid w:val="00794D2B"/>
    <w:rsid w:val="007A6144"/>
    <w:rsid w:val="007B1618"/>
    <w:rsid w:val="007D2D4E"/>
    <w:rsid w:val="007E6E98"/>
    <w:rsid w:val="008142DD"/>
    <w:rsid w:val="00880D21"/>
    <w:rsid w:val="008A5151"/>
    <w:rsid w:val="00967CC6"/>
    <w:rsid w:val="00971798"/>
    <w:rsid w:val="009E28C0"/>
    <w:rsid w:val="00A50084"/>
    <w:rsid w:val="00A714B6"/>
    <w:rsid w:val="00A75658"/>
    <w:rsid w:val="00A919AC"/>
    <w:rsid w:val="00AD6ED8"/>
    <w:rsid w:val="00AE4DE5"/>
    <w:rsid w:val="00AE5C87"/>
    <w:rsid w:val="00AF7708"/>
    <w:rsid w:val="00B121D0"/>
    <w:rsid w:val="00B35455"/>
    <w:rsid w:val="00B364F9"/>
    <w:rsid w:val="00B548F3"/>
    <w:rsid w:val="00B97032"/>
    <w:rsid w:val="00BF5018"/>
    <w:rsid w:val="00C5127B"/>
    <w:rsid w:val="00C51FCB"/>
    <w:rsid w:val="00C67E14"/>
    <w:rsid w:val="00C72BFF"/>
    <w:rsid w:val="00C77E58"/>
    <w:rsid w:val="00C8158E"/>
    <w:rsid w:val="00C87550"/>
    <w:rsid w:val="00CD0573"/>
    <w:rsid w:val="00CD34A0"/>
    <w:rsid w:val="00D15EF0"/>
    <w:rsid w:val="00D7196B"/>
    <w:rsid w:val="00D846E0"/>
    <w:rsid w:val="00E24AD2"/>
    <w:rsid w:val="00E418EC"/>
    <w:rsid w:val="00E709FA"/>
    <w:rsid w:val="00E7347F"/>
    <w:rsid w:val="00E73497"/>
    <w:rsid w:val="00E8680E"/>
    <w:rsid w:val="00EA1EFA"/>
    <w:rsid w:val="00EB322F"/>
    <w:rsid w:val="00ED0AB1"/>
    <w:rsid w:val="00ED7AE9"/>
    <w:rsid w:val="00EE7A36"/>
    <w:rsid w:val="00F126B2"/>
    <w:rsid w:val="00F444D0"/>
    <w:rsid w:val="00FC57B3"/>
    <w:rsid w:val="00FE25F4"/>
    <w:rsid w:val="00FE4B73"/>
    <w:rsid w:val="00FF5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43AB93-04F3-4B93-B5A4-538A224A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1F1"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669EA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543B8D"/>
  </w:style>
  <w:style w:type="character" w:customStyle="1" w:styleId="hps">
    <w:name w:val="hps"/>
    <w:basedOn w:val="DefaultParagraphFont"/>
    <w:rsid w:val="00543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FD7D9-21D9-4908-A155-CD9B90FCD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Introduction: Mass ExodusThe Decade of Mass Aliya</vt:lpstr>
    </vt:vector>
  </TitlesOfParts>
  <Company/>
  <LinksUpToDate>false</LinksUpToDate>
  <CharactersWithSpaces>10088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Introduction: Mass ExodusThe Decade of Mass Aliya</dc:title>
  <dc:subject/>
  <dc:creator>Ron Morad</dc:creator>
  <cp:keywords/>
  <cp:lastModifiedBy>q</cp:lastModifiedBy>
  <cp:revision>2</cp:revision>
  <dcterms:created xsi:type="dcterms:W3CDTF">2013-08-09T06:44:00Z</dcterms:created>
  <dcterms:modified xsi:type="dcterms:W3CDTF">2013-08-09T06:44:00Z</dcterms:modified>
</cp:coreProperties>
</file>